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FD6C" w14:textId="6900B3AC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7335" wp14:editId="77550CD9">
                <wp:simplePos x="0" y="0"/>
                <wp:positionH relativeFrom="column">
                  <wp:posOffset>5242560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7700" w14:textId="77777777" w:rsidR="00DE5321" w:rsidRPr="00286F12" w:rsidRDefault="00DE53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="005968C2" w:rsidRPr="00286F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286F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B73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2.8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" fillcolor="white [3201]" stroked="f" strokeweight=".5pt">
                <v:textbox>
                  <w:txbxContent>
                    <w:p w14:paraId="04347700" w14:textId="77777777" w:rsidR="00DE5321" w:rsidRPr="00286F12" w:rsidRDefault="00DE53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="005968C2" w:rsidRPr="00286F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Pr="00286F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6984D00E" w14:textId="1D72B762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</w:t>
      </w:r>
      <w:r w:rsidR="0032076F">
        <w:rPr>
          <w:rFonts w:ascii="TH SarabunPSK" w:hAnsi="TH SarabunPSK" w:cs="TH SarabunPSK"/>
          <w:b/>
          <w:bCs/>
          <w:sz w:val="32"/>
          <w:szCs w:val="32"/>
          <w:cs/>
        </w:rPr>
        <w:t>ครูและบุคลากรทางการศึกษา ตำแหน่งผู้บริหารสถานศึกษา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361662"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</w:t>
      </w:r>
      <w:r w:rsidR="00FC3C52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272E8F4A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403BDA6E" w14:textId="155880CC" w:rsidR="00193D11" w:rsidRPr="00193D11" w:rsidRDefault="00193D11" w:rsidP="00193D1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33791EA" w14:textId="0D5A8854"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="00F727FC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1C2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2090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5E5A3B0" w14:textId="478E4939" w:rsidR="00E9022F" w:rsidRPr="00193D11" w:rsidRDefault="00E9022F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C55D13" w14:textId="6A9FC038" w:rsidR="00193D11" w:rsidRPr="00193D11" w:rsidRDefault="00873ADB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70C">
        <w:rPr>
          <w:rFonts w:cs="TH SarabunPSK"/>
          <w:spacing w:val="-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100FAB" wp14:editId="74D67A93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543675" cy="111442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744B" w14:textId="77777777" w:rsidR="00873ADB" w:rsidRDefault="00873ADB" w:rsidP="0053058E">
                            <w:pPr>
                              <w:spacing w:before="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นายจักรรินท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แจ่มใส</w:t>
                            </w:r>
                          </w:p>
                          <w:p w14:paraId="35232E80" w14:textId="62C4344B" w:rsidR="00873ADB" w:rsidRDefault="00873ADB" w:rsidP="00530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โรงเรียนวัดนาเขื่อน      </w:t>
                            </w:r>
                            <w:r w:rsidR="0053058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สำนักงานเขตพื้นที่การศึกษาประถมศึกษาชลบุรี เขต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1BBA265" w14:textId="77777777" w:rsidR="00873ADB" w:rsidRPr="00F7570C" w:rsidRDefault="00873ADB" w:rsidP="0053058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0FAB" id="กล่องข้อความ 2" o:spid="_x0000_s1027" type="#_x0000_t202" style="position:absolute;margin-left:0;margin-top:11.05pt;width:515.25pt;height:8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" stroked="f">
                <v:textbox>
                  <w:txbxContent>
                    <w:p w14:paraId="2EBD744B" w14:textId="77777777" w:rsidR="00873ADB" w:rsidRDefault="00873ADB" w:rsidP="0053058E">
                      <w:pPr>
                        <w:spacing w:before="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นายจักรรินท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แจ่มใส</w:t>
                      </w:r>
                    </w:p>
                    <w:p w14:paraId="35232E80" w14:textId="62C4344B" w:rsidR="00873ADB" w:rsidRDefault="00873ADB" w:rsidP="00530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โรงเรียนวัดนาเขื่อน      </w:t>
                      </w:r>
                      <w:r w:rsidR="0053058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สำนักงานเขตพื้นที่การศึกษาประถมศึกษาชลบุรี เขต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  <w:p w14:paraId="21BBA265" w14:textId="77777777" w:rsidR="00873ADB" w:rsidRPr="00F7570C" w:rsidRDefault="00873ADB" w:rsidP="0053058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1F9055FB" w14:textId="21343346" w:rsidR="00193D11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 w:rsidR="00DB299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นามสกุล.......................</w:t>
      </w:r>
      <w:r w:rsidR="00DB299A">
        <w:rPr>
          <w:rFonts w:ascii="TH SarabunPSK" w:hAnsi="TH SarabunPSK" w:cs="TH SarabunPSK"/>
          <w:sz w:val="32"/>
          <w:szCs w:val="32"/>
          <w:cs/>
        </w:rPr>
        <w:t>...........</w:t>
      </w:r>
      <w:r w:rsidR="00DB299A">
        <w:rPr>
          <w:rFonts w:ascii="TH SarabunPSK" w:hAnsi="TH SarabunPSK" w:cs="TH SarabunPSK" w:hint="cs"/>
          <w:sz w:val="32"/>
          <w:szCs w:val="32"/>
          <w:cs/>
        </w:rPr>
        <w:t>.</w:t>
      </w:r>
      <w:r w:rsidR="00B9543B">
        <w:rPr>
          <w:rFonts w:ascii="TH SarabunPSK" w:hAnsi="TH SarabunPSK" w:cs="TH SarabunPSK"/>
          <w:sz w:val="32"/>
          <w:szCs w:val="32"/>
          <w:cs/>
        </w:rPr>
        <w:t>ตำแหน่งผู้บริหารสถานศึกษา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E90">
        <w:rPr>
          <w:rFonts w:ascii="TH SarabunPSK" w:hAnsi="TH SarabunPSK" w:cs="TH SarabunPSK" w:hint="cs"/>
          <w:sz w:val="32"/>
          <w:szCs w:val="32"/>
          <w:cs/>
        </w:rPr>
        <w:t>วิทยฐานะชำนาญการ</w:t>
      </w:r>
      <w:r w:rsidR="00DB299A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7F3F3ADF" w14:textId="0D9A9891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 สังกัด............................</w:t>
      </w:r>
      <w:r w:rsidR="00B954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B9543B">
        <w:rPr>
          <w:rFonts w:ascii="TH SarabunPSK" w:hAnsi="TH SarabunPSK" w:cs="TH SarabunPSK"/>
          <w:sz w:val="32"/>
          <w:szCs w:val="32"/>
        </w:rPr>
        <w:t>…</w:t>
      </w:r>
      <w:r w:rsidR="0053058E">
        <w:rPr>
          <w:rFonts w:ascii="TH SarabunPSK" w:hAnsi="TH SarabunPSK" w:cs="TH SarabunPSK"/>
          <w:sz w:val="32"/>
          <w:szCs w:val="32"/>
        </w:rPr>
        <w:t>………….</w:t>
      </w:r>
      <w:r w:rsidR="00B9543B">
        <w:rPr>
          <w:rFonts w:ascii="TH SarabunPSK" w:hAnsi="TH SarabunPSK" w:cs="TH SarabunPSK"/>
          <w:sz w:val="32"/>
          <w:szCs w:val="32"/>
        </w:rPr>
        <w:t>……….</w:t>
      </w:r>
    </w:p>
    <w:p w14:paraId="37C28229" w14:textId="2740CDC0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</w:t>
      </w:r>
      <w:r w:rsidR="005305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5076">
        <w:rPr>
          <w:rFonts w:ascii="TH SarabunPSK" w:hAnsi="TH SarabunPSK" w:cs="TH SarabunPSK"/>
          <w:sz w:val="32"/>
          <w:szCs w:val="32"/>
          <w:cs/>
        </w:rPr>
        <w:t>...บาท</w:t>
      </w:r>
    </w:p>
    <w:p w14:paraId="3C083031" w14:textId="77777777" w:rsidR="00193D11" w:rsidRPr="00675076" w:rsidRDefault="00193D11" w:rsidP="00286F1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86F12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DA4B7" w14:textId="3C3E87C5" w:rsidR="00193D11" w:rsidRPr="00675076" w:rsidRDefault="0053058E" w:rsidP="00286F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DEBF6A" wp14:editId="698B6A58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12">
        <w:rPr>
          <w:rFonts w:ascii="TH SarabunPSK" w:hAnsi="TH SarabunPSK" w:cs="TH SarabunPSK"/>
          <w:sz w:val="32"/>
          <w:szCs w:val="32"/>
        </w:rPr>
        <w:sym w:font="Wingdings" w:char="F06F"/>
      </w:r>
      <w:r w:rsidR="00286F12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F14BCF2" w14:textId="68746486" w:rsidR="00193D11" w:rsidRPr="00675076" w:rsidRDefault="0053058E" w:rsidP="00286F12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8766BB4" wp14:editId="64A6C85C">
            <wp:simplePos x="0" y="0"/>
            <wp:positionH relativeFrom="column">
              <wp:posOffset>904875</wp:posOffset>
            </wp:positionH>
            <wp:positionV relativeFrom="paragraph">
              <wp:posOffset>19050</wp:posOffset>
            </wp:positionV>
            <wp:extent cx="257175" cy="16002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C6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ระดับปฐมวัย</w:t>
      </w:r>
    </w:p>
    <w:p w14:paraId="09A18029" w14:textId="5441521A" w:rsidR="00193D11" w:rsidRPr="00675076" w:rsidRDefault="0053058E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B3F7164" wp14:editId="191540D3">
            <wp:simplePos x="0" y="0"/>
            <wp:positionH relativeFrom="column">
              <wp:posOffset>904875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C6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14:paraId="13BE5C45" w14:textId="77777777" w:rsidR="00193D11" w:rsidRPr="00675076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</w:p>
    <w:p w14:paraId="08E67F76" w14:textId="77777777" w:rsidR="00286F12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286F12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14:paraId="0DB494C8" w14:textId="427C8B3E" w:rsidR="00193D11" w:rsidRPr="00675076" w:rsidRDefault="005238C6" w:rsidP="00286F1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FCE">
        <w:rPr>
          <w:rFonts w:ascii="TH SarabunPSK" w:hAnsi="TH SarabunPSK" w:cs="TH SarabunPSK"/>
          <w:sz w:val="32"/>
          <w:szCs w:val="32"/>
          <w:cs/>
        </w:rPr>
        <w:t>การจัดการศึกษาพิเศษ (</w:t>
      </w:r>
      <w:r w:rsidR="00B56FCE">
        <w:rPr>
          <w:rFonts w:ascii="TH SarabunPSK" w:hAnsi="TH SarabunPSK" w:cs="TH SarabunPSK" w:hint="cs"/>
          <w:sz w:val="32"/>
          <w:szCs w:val="32"/>
          <w:cs/>
        </w:rPr>
        <w:t>ไม่มีระดับชั้น</w:t>
      </w:r>
      <w:r w:rsidR="00B56FCE">
        <w:rPr>
          <w:rFonts w:ascii="TH SarabunPSK" w:hAnsi="TH SarabunPSK" w:cs="TH SarabunPSK"/>
          <w:sz w:val="32"/>
          <w:szCs w:val="32"/>
          <w:cs/>
        </w:rPr>
        <w:t>)</w:t>
      </w:r>
      <w:r w:rsidR="0053058E">
        <w:rPr>
          <w:rFonts w:ascii="TH SarabunPSK" w:hAnsi="TH SarabunPSK" w:cs="TH SarabunPSK"/>
          <w:sz w:val="32"/>
          <w:szCs w:val="32"/>
        </w:rPr>
        <w:t xml:space="preserve"> </w:t>
      </w:r>
    </w:p>
    <w:p w14:paraId="63BC77FF" w14:textId="77777777" w:rsidR="00B56FCE" w:rsidRPr="00675076" w:rsidRDefault="00B56FCE" w:rsidP="00B56FC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สถานศึกษาที่จัดการศึกษาอาชีวศึกษา</w:t>
      </w:r>
    </w:p>
    <w:p w14:paraId="50546C72" w14:textId="77777777" w:rsidR="00B56FCE" w:rsidRPr="00675076" w:rsidRDefault="00B56FCE" w:rsidP="00B56FC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</w:t>
      </w:r>
    </w:p>
    <w:p w14:paraId="51D12017" w14:textId="77777777" w:rsidR="00B56FCE" w:rsidRPr="00675076" w:rsidRDefault="00B56FCE" w:rsidP="00B56FC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ประกาศนียบัตรวิชาชีพชั้นสูง</w:t>
      </w:r>
    </w:p>
    <w:p w14:paraId="5EC8E18E" w14:textId="77777777" w:rsidR="00193D11" w:rsidRDefault="00B56FCE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การฝึกอบรมวิชาชีพตามหลักสูตรวิชาชีพระยะสั้น</w:t>
      </w:r>
    </w:p>
    <w:p w14:paraId="5B81DE33" w14:textId="77777777" w:rsidR="00E16FE1" w:rsidRPr="00675076" w:rsidRDefault="00E16FE1" w:rsidP="00E16F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สถานศึกษาที่จัดการศึกษา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นอกระบบและการศึกษาตามอัธยาศัย</w:t>
      </w:r>
    </w:p>
    <w:p w14:paraId="20362DA9" w14:textId="77777777" w:rsidR="00E16FE1" w:rsidRPr="00675076" w:rsidRDefault="00E16FE1" w:rsidP="003C28F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59826BC8" w14:textId="77777777" w:rsidR="00E16FE1" w:rsidRPr="00675076" w:rsidRDefault="00E16FE1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การจัดการศึกษานอกระบบตามหลักสูตรประกาศนียบัตรวิชาชีพ</w:t>
      </w:r>
    </w:p>
    <w:p w14:paraId="7B6DCB1E" w14:textId="77777777" w:rsidR="00E16FE1" w:rsidRPr="00675076" w:rsidRDefault="00E16FE1" w:rsidP="00E16FE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F79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="003C28F5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</w:p>
    <w:p w14:paraId="3E163A94" w14:textId="77777777" w:rsidR="00B56FCE" w:rsidRDefault="00B56FCE" w:rsidP="00193D11">
      <w:pPr>
        <w:rPr>
          <w:rFonts w:ascii="TH SarabunPSK" w:hAnsi="TH SarabunPSK" w:cs="TH SarabunPSK"/>
          <w:sz w:val="32"/>
          <w:szCs w:val="32"/>
        </w:rPr>
      </w:pPr>
    </w:p>
    <w:p w14:paraId="75D22331" w14:textId="77777777" w:rsidR="00273279" w:rsidRDefault="00193D11" w:rsidP="00DF49E4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</w:t>
      </w:r>
      <w:r w:rsidR="00273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279">
        <w:rPr>
          <w:rFonts w:ascii="TH SarabunPSK" w:hAnsi="TH SarabunPSK" w:cs="TH SarabunPSK"/>
          <w:sz w:val="32"/>
          <w:szCs w:val="32"/>
          <w:cs/>
        </w:rPr>
        <w:t xml:space="preserve">ตำแหน่งผู้บริหารสถานศึกษา </w:t>
      </w:r>
    </w:p>
    <w:p w14:paraId="199D106E" w14:textId="77777777" w:rsidR="00193D11" w:rsidRDefault="00252D9D" w:rsidP="00252D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6C12B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279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และวิ</w:t>
      </w:r>
      <w:r w:rsidR="00C6535F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 w:rsidR="00FD3022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398C08BA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37AD53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F011642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7BF91EE" w14:textId="77777777" w:rsidR="00FD3022" w:rsidRDefault="00FD3022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B4E3AE4" w14:textId="77777777" w:rsidR="000E0609" w:rsidRDefault="000E0609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3361818" w14:textId="77777777" w:rsidR="00B70016" w:rsidRDefault="00B70016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D470D57" w14:textId="77777777" w:rsidR="000E0609" w:rsidRPr="00675076" w:rsidRDefault="000E0609" w:rsidP="0027327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9D7740F" w14:textId="77777777"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98C38CA" w14:textId="77777777" w:rsidR="00E16705" w:rsidRDefault="00E16705" w:rsidP="00344B4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</w:t>
      </w:r>
      <w:r w:rsidR="00344B43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ด้านการบริหารวิชาการและความเป็นผู้นำทางวิชาการ </w:t>
      </w:r>
    </w:p>
    <w:p w14:paraId="436B9950" w14:textId="0AAB28A4" w:rsidR="00B26EFA" w:rsidRDefault="00344B43" w:rsidP="00E16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ด้านการบริหารจัดการสถานศึกษา ด้านการบริหารการเปลี่ยนแปลงเชิงยุทธ์นวัตกรรม ด้านการบริหารงานชุมชนและเครือข่ายและด้านการพัฒนาตนเองและวิชาชีพ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เป็นไปตามที่</w:t>
      </w:r>
      <w:r w:rsidR="00F96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ก.ค.ศ. กำหนด</w:t>
      </w:r>
    </w:p>
    <w:p w14:paraId="11E57C8A" w14:textId="05D7C126" w:rsidR="00B26EFA" w:rsidRPr="00675076" w:rsidRDefault="0053058E" w:rsidP="00B26EF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4F9BB7D" wp14:editId="4A54F53D">
            <wp:simplePos x="0" y="0"/>
            <wp:positionH relativeFrom="column">
              <wp:posOffset>1057275</wp:posOffset>
            </wp:positionH>
            <wp:positionV relativeFrom="paragraph">
              <wp:posOffset>8890</wp:posOffset>
            </wp:positionV>
            <wp:extent cx="257175" cy="16002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EFA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B26EFA">
        <w:rPr>
          <w:rFonts w:ascii="TH SarabunPSK" w:hAnsi="TH SarabunPSK" w:cs="TH SarabunPSK"/>
          <w:sz w:val="32"/>
          <w:szCs w:val="32"/>
        </w:rPr>
        <w:sym w:font="Wingdings" w:char="F06F"/>
      </w:r>
      <w:r w:rsidR="00B26EFA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B26EFA"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2BE771E2" w14:textId="77777777" w:rsidR="00B26EFA" w:rsidRDefault="00B26EFA" w:rsidP="00B26E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 เนื่องจาก</w:t>
      </w:r>
      <w:r w:rsidR="00194A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908A3F8" w14:textId="21DB80C0" w:rsidR="00194AF9" w:rsidRDefault="00194AF9" w:rsidP="00194AF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โดยภาระงานด้านการบริหารวิชาการและความเป็นผู้นำทางวิชาการ จะมีการปฏิบัติการสอน</w:t>
      </w:r>
    </w:p>
    <w:p w14:paraId="0B875C21" w14:textId="293B1FDE" w:rsidR="009B5874" w:rsidRDefault="00194AF9" w:rsidP="00194A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ไม่ต่ำกว่า.......</w:t>
      </w:r>
      <w:r w:rsidR="001C2090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.........ชั่วโมง/สัปดาห์ (ตำแหน่งผู้อำนวยการสถานศึกษา ไม่ต่ำกว่า 5 ชั่วโมง/สัปดาห์ </w:t>
      </w:r>
    </w:p>
    <w:p w14:paraId="62E61B34" w14:textId="5E105A75" w:rsidR="00B11F9D" w:rsidRDefault="00194AF9" w:rsidP="00194A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และรองผู้อำนวยการสถานศึกษา ไม่ต่ำกว่า 10 ชั่วโมง/สัปดาห์)</w:t>
      </w:r>
      <w:r w:rsidR="00B11F9D">
        <w:rPr>
          <w:rFonts w:ascii="TH SarabunPSK" w:hAnsi="TH SarabunPSK" w:cs="TH SarabunPSK"/>
          <w:sz w:val="32"/>
          <w:szCs w:val="32"/>
        </w:rPr>
        <w:t xml:space="preserve"> </w:t>
      </w:r>
      <w:r w:rsidR="00B11F9D">
        <w:rPr>
          <w:rFonts w:ascii="TH SarabunPSK" w:hAnsi="TH SarabunPSK" w:cs="TH SarabunPSK" w:hint="cs"/>
          <w:sz w:val="32"/>
          <w:szCs w:val="32"/>
          <w:cs/>
        </w:rPr>
        <w:t>โดยมีการปฏิบัติการสอน/การจัดกิจกรรม</w:t>
      </w:r>
    </w:p>
    <w:p w14:paraId="30AE8317" w14:textId="0B14D269" w:rsidR="00194AF9" w:rsidRPr="00B11F9D" w:rsidRDefault="00B11F9D" w:rsidP="00194A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การเรียนการสอนในสถานศึกษาอย่างใดอย่างหนึ่งหรือหลายอย่าง ดังนี้</w:t>
      </w:r>
    </w:p>
    <w:p w14:paraId="31E7E418" w14:textId="612D7C6B" w:rsidR="00193D11" w:rsidRPr="00675076" w:rsidRDefault="00193D11" w:rsidP="00344B4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28264549" w14:textId="602D3693" w:rsidR="00193D11" w:rsidRPr="00675076" w:rsidRDefault="00193D11" w:rsidP="008408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8408A7">
        <w:rPr>
          <w:rFonts w:ascii="TH SarabunPSK" w:hAnsi="TH SarabunPSK" w:cs="TH SarabunPSK"/>
          <w:sz w:val="32"/>
          <w:szCs w:val="32"/>
        </w:rPr>
        <w:tab/>
      </w:r>
      <w:r w:rsidR="008408A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ปฏิบัติการสอนประจำวิชา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="008408A7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5F3CCFD1" w14:textId="19C868E7" w:rsidR="00193D11" w:rsidRPr="00675076" w:rsidRDefault="008408A7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ปฏิบัติการสอนร่วมกับครูประจำชั้น/ประจำวิชา </w:t>
      </w:r>
      <w:r w:rsidR="00193D11">
        <w:rPr>
          <w:rFonts w:ascii="TH SarabunPSK" w:hAnsi="TH SarabunPSK" w:cs="TH SarabunPSK"/>
          <w:sz w:val="32"/>
          <w:szCs w:val="32"/>
          <w:cs/>
        </w:rPr>
        <w:t>จำนวน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3AFD7E03" w14:textId="4863A4E7" w:rsidR="008408A7" w:rsidRDefault="0053058E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7DB4A003" wp14:editId="4A50786A">
            <wp:simplePos x="0" y="0"/>
            <wp:positionH relativeFrom="column">
              <wp:posOffset>1038225</wp:posOffset>
            </wp:positionH>
            <wp:positionV relativeFrom="paragraph">
              <wp:posOffset>9525</wp:posOffset>
            </wp:positionV>
            <wp:extent cx="257175" cy="16002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สังเกตการสอนและสะท้อนผลการสอนร่วมกับครูในกิจกรรมเปิดชั้นเรียน </w:t>
      </w:r>
    </w:p>
    <w:p w14:paraId="29D800F3" w14:textId="1B58305F" w:rsidR="008408A7" w:rsidRPr="00675076" w:rsidRDefault="008408A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5</w:t>
      </w:r>
      <w:r w:rsidRPr="00675076">
        <w:rPr>
          <w:rFonts w:ascii="TH SarabunPSK" w:hAnsi="TH SarabunPSK" w:cs="TH SarabunPSK"/>
          <w:sz w:val="32"/>
          <w:szCs w:val="32"/>
          <w:cs/>
        </w:rPr>
        <w:t>........ ชั่วโมง/สัปดาห์</w:t>
      </w:r>
    </w:p>
    <w:p w14:paraId="5EA9252B" w14:textId="704DDECC" w:rsidR="008408A7" w:rsidRDefault="00135A7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289EF23" wp14:editId="3D0F8D55">
            <wp:simplePos x="0" y="0"/>
            <wp:positionH relativeFrom="column">
              <wp:posOffset>1038225</wp:posOffset>
            </wp:positionH>
            <wp:positionV relativeFrom="paragraph">
              <wp:posOffset>10160</wp:posOffset>
            </wp:positionV>
            <wp:extent cx="257175" cy="16002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08A7">
        <w:rPr>
          <w:rFonts w:ascii="TH SarabunPSK" w:hAnsi="TH SarabunPSK" w:cs="TH SarabunPSK"/>
          <w:sz w:val="32"/>
          <w:szCs w:val="32"/>
        </w:rPr>
        <w:sym w:font="Wingdings" w:char="F06F"/>
      </w:r>
      <w:r w:rsidR="008408A7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8408A7">
        <w:rPr>
          <w:rFonts w:ascii="TH SarabunPSK" w:hAnsi="TH SarabunPSK" w:cs="TH SarabunPSK" w:hint="cs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 w:rsidR="008408A7">
        <w:rPr>
          <w:rFonts w:ascii="TH SarabunPSK" w:hAnsi="TH SarabunPSK" w:cs="TH SarabunPSK"/>
          <w:sz w:val="32"/>
          <w:szCs w:val="32"/>
        </w:rPr>
        <w:t>PLC</w:t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) ของโรงเรียน </w:t>
      </w:r>
    </w:p>
    <w:p w14:paraId="1A03D9FC" w14:textId="61BC36C3" w:rsidR="008408A7" w:rsidRPr="00675076" w:rsidRDefault="0053058E" w:rsidP="008408A7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6731341" wp14:editId="5E332867">
            <wp:simplePos x="0" y="0"/>
            <wp:positionH relativeFrom="column">
              <wp:posOffset>1038225</wp:posOffset>
            </wp:positionH>
            <wp:positionV relativeFrom="paragraph">
              <wp:posOffset>269875</wp:posOffset>
            </wp:positionV>
            <wp:extent cx="257175" cy="16002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08A7">
        <w:rPr>
          <w:rFonts w:ascii="TH SarabunPSK" w:hAnsi="TH SarabunPSK" w:cs="TH SarabunPSK"/>
          <w:sz w:val="32"/>
          <w:szCs w:val="32"/>
          <w:cs/>
        </w:rPr>
        <w:t>จำนวน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3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........ ชั่วโมง/สัปดาห์</w:t>
      </w:r>
    </w:p>
    <w:p w14:paraId="20CE5996" w14:textId="09C5B3F7" w:rsidR="008408A7" w:rsidRDefault="008408A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นิเทศการสอนเพื่อเป็นพี่เลี้ยงการจัดกิจกรรมการเรียนรู้ให้กับครู </w:t>
      </w:r>
    </w:p>
    <w:p w14:paraId="274F9C72" w14:textId="35530BDB" w:rsidR="008408A7" w:rsidRPr="00675076" w:rsidRDefault="00135A77" w:rsidP="008408A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3F5FF8F" wp14:editId="4302B79E">
            <wp:simplePos x="0" y="0"/>
            <wp:positionH relativeFrom="column">
              <wp:posOffset>1038225</wp:posOffset>
            </wp:positionH>
            <wp:positionV relativeFrom="paragraph">
              <wp:posOffset>266700</wp:posOffset>
            </wp:positionV>
            <wp:extent cx="257175" cy="16002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08A7">
        <w:rPr>
          <w:rFonts w:ascii="TH SarabunPSK" w:hAnsi="TH SarabunPSK" w:cs="TH SarabunPSK"/>
          <w:sz w:val="32"/>
          <w:szCs w:val="32"/>
          <w:cs/>
        </w:rPr>
        <w:t>จำนวน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</w:t>
      </w:r>
      <w:r w:rsidR="001C2090">
        <w:rPr>
          <w:rFonts w:ascii="TH SarabunPSK" w:hAnsi="TH SarabunPSK" w:cs="TH SarabunPSK"/>
          <w:sz w:val="32"/>
          <w:szCs w:val="32"/>
        </w:rPr>
        <w:t>5</w:t>
      </w:r>
      <w:r w:rsidR="008408A7" w:rsidRPr="00675076">
        <w:rPr>
          <w:rFonts w:ascii="TH SarabunPSK" w:hAnsi="TH SarabunPSK" w:cs="TH SarabunPSK"/>
          <w:sz w:val="32"/>
          <w:szCs w:val="32"/>
          <w:cs/>
        </w:rPr>
        <w:t>....... ชั่วโมง/สัปดาห์</w:t>
      </w:r>
    </w:p>
    <w:p w14:paraId="343189CC" w14:textId="4DFAAD65" w:rsidR="00275EAF" w:rsidRDefault="008408A7" w:rsidP="00275EA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E16705">
        <w:rPr>
          <w:rFonts w:ascii="TH SarabunPSK" w:hAnsi="TH SarabunPSK" w:cs="TH SarabunPSK" w:hint="cs"/>
          <w:sz w:val="32"/>
          <w:szCs w:val="32"/>
          <w:cs/>
        </w:rPr>
        <w:t xml:space="preserve">เสริมการเรียนรู้และอบรมบ่มนิสัยผู้เรียน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C2090">
        <w:rPr>
          <w:rFonts w:ascii="TH SarabunPSK" w:hAnsi="TH SarabunPSK" w:cs="TH SarabunPSK"/>
          <w:sz w:val="32"/>
          <w:szCs w:val="32"/>
        </w:rPr>
        <w:t>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275EAF">
        <w:rPr>
          <w:rFonts w:ascii="TH SarabunPSK" w:hAnsi="TH SarabunPSK" w:cs="TH SarabunPSK"/>
          <w:sz w:val="32"/>
          <w:szCs w:val="32"/>
          <w:cs/>
        </w:rPr>
        <w:t>ชั่วโมง/สัปดาห</w:t>
      </w:r>
      <w:r w:rsidR="00275EAF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B801C6A" w14:textId="77777777" w:rsidR="00193D11" w:rsidRDefault="00193D11" w:rsidP="00275EAF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</w:t>
      </w:r>
      <w:r w:rsidR="00275EAF">
        <w:rPr>
          <w:rFonts w:ascii="TH SarabunPSK" w:hAnsi="TH SarabunPSK" w:cs="TH SarabunPSK"/>
          <w:sz w:val="32"/>
          <w:szCs w:val="32"/>
          <w:cs/>
        </w:rPr>
        <w:t>ที่จะปฏิบัติตามมาตรฐานตำแหน่งผู้บริหารสถานศึกษา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2CCF0F63" w14:textId="77777777" w:rsidR="00275EAF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1E8E0CA1" w14:textId="77777777" w:rsidR="00275EAF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4A8730CA" w14:textId="77777777" w:rsidR="00275EAF" w:rsidRPr="00675076" w:rsidRDefault="00275EAF" w:rsidP="00275EAF">
      <w:pPr>
        <w:ind w:firstLine="1560"/>
        <w:rPr>
          <w:rFonts w:ascii="TH SarabunPSK" w:hAnsi="TH SarabunPSK" w:cs="TH SarabunPSK"/>
          <w:sz w:val="32"/>
          <w:szCs w:val="32"/>
        </w:rPr>
      </w:pPr>
    </w:p>
    <w:p w14:paraId="3F6786F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410"/>
      </w:tblGrid>
      <w:tr w:rsidR="00193D11" w14:paraId="04AEABBC" w14:textId="77777777" w:rsidTr="000E0609">
        <w:trPr>
          <w:tblHeader/>
        </w:trPr>
        <w:tc>
          <w:tcPr>
            <w:tcW w:w="3544" w:type="dxa"/>
          </w:tcPr>
          <w:p w14:paraId="01B21D9C" w14:textId="77777777" w:rsidR="00114F67" w:rsidRDefault="00114F67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2695A8" w14:textId="77777777" w:rsidR="00193D11" w:rsidRPr="00A221C7" w:rsidRDefault="00193D11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48481969" w14:textId="77777777" w:rsidR="00193D11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1103B7A6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9215D" w14:textId="77777777" w:rsidR="00193D11" w:rsidRDefault="00193D11" w:rsidP="00275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171C042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73E964C9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5BCC77CB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E1C7B7D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268" w:type="dxa"/>
          </w:tcPr>
          <w:p w14:paraId="35BA54F6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5A2015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275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448DA0BE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85C6E12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5CF7623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="00275E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และ</w:t>
            </w:r>
          </w:p>
          <w:p w14:paraId="19806C65" w14:textId="77777777" w:rsidR="00C03506" w:rsidRDefault="00275EAF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F40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6ECB14F0" w14:textId="77777777"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F2881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5E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14F1DDAB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1DD1A5E4" w14:textId="77777777" w:rsidR="00275EAF" w:rsidRDefault="00275EA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และสถานศึกษา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221C7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เปลี่ยนแปลงไปในทางที่ดีขึ้นหรือ</w:t>
            </w:r>
          </w:p>
          <w:p w14:paraId="0ED5DB39" w14:textId="77777777" w:rsidR="00275EAF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275E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47C072" w14:textId="77777777"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EF0CA7" w14:paraId="4A2EBD9C" w14:textId="77777777" w:rsidTr="000E0609">
        <w:tc>
          <w:tcPr>
            <w:tcW w:w="3544" w:type="dxa"/>
          </w:tcPr>
          <w:p w14:paraId="3BFF085D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</w:t>
            </w:r>
          </w:p>
          <w:p w14:paraId="41F0B30C" w14:textId="77777777" w:rsidR="00EF0CA7" w:rsidRPr="0012740A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ความเป็นผู้นำทางวิชาการ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A11B657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ลักษณะงานที่เสนอให้ครอบคลุม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ถึงการวางแผนพัฒนามาตรฐานการเรียนรู้ของผู้เรียน การจัดทำและพัฒนาหลักสูตรสถานศึกษา </w:t>
            </w:r>
          </w:p>
          <w:p w14:paraId="248CFF6C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กระบวนการจัด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</w:t>
            </w:r>
          </w:p>
          <w:p w14:paraId="502FA794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ที่เน้นผู้เรียนเป็นสำคัญและการปฏิบัติการสอน การส่งเสริม สนับสนุน การ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หรือการนำ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สื่อ นวัตก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รรม</w:t>
            </w:r>
          </w:p>
          <w:p w14:paraId="4F3CAE55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ทางการศึกษา มาใช้ในการจัดการเรียนรู้ การนิเทศ กำกับ ติดตาม ประเมินผล การจัดการเรียนรู้ของครูในสถานศึกษา และมีการประกันคุณภาพการศึกษาภายในสถานศึกษา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วิเคราะห์ </w:t>
            </w:r>
          </w:p>
          <w:p w14:paraId="65F8DD5A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หรือวิจัย เพื่อแก้ปัญหาและพัฒนา</w:t>
            </w:r>
          </w:p>
          <w:p w14:paraId="1750A3CF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การจัดการเรียนรู้เพื่อยกระดับคุณภาพการศึกษาของสถานศึกษา</w:t>
            </w:r>
          </w:p>
          <w:p w14:paraId="0BA8F513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E8835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C3CD5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6A0A8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E0872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6FF30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8C55C" w14:textId="77777777" w:rsidR="00EF0CA7" w:rsidRDefault="00EF0CA7" w:rsidP="00EF0C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BAB464" w14:textId="503EA8A4" w:rsidR="00EF0CA7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1.1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คุณภาพการศึกษาของสถานศึกษา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ที่สอดคล้องกับนโยบาย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ของกระทรวงศึกษาธิการ สำนักงานคณะกรรมการการศึกษาขั้นพื้นฐานและสำนักงานเขตพื้นที่การศึกษาประถมศึกษาชลบุรี เขต </w:t>
            </w:r>
            <w:r w:rsidR="00247EE9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โดยคำนึงถึงบริบทของ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สถานศึกษา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ความต้องการจ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เป็นของผู้เรียนและผู้ที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</w:t>
            </w:r>
          </w:p>
          <w:p w14:paraId="0ED88468" w14:textId="235C41AE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507705" w14:textId="1AF2C73F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B2A8EBC" w14:textId="77777777" w:rsidR="007601C5" w:rsidRPr="00F7570C" w:rsidRDefault="007601C5" w:rsidP="007601C5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6A4B69D1" w14:textId="023DCD5C" w:rsidR="00EF0CA7" w:rsidRPr="00F7570C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1.2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จัดทำ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และปรับปรุง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หลักสูตรสถานศึกษ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มีความทันสมัย สอดคล้อง</w:t>
            </w:r>
          </w:p>
          <w:p w14:paraId="74BE17F7" w14:textId="77777777" w:rsidR="00424C95" w:rsidRPr="00F7570C" w:rsidRDefault="00EF0CA7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กับความต้องการของผู้เรียนและท้องถิ่น </w:t>
            </w:r>
            <w:r w:rsidR="00247E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และจัดทำรายงาน</w:t>
            </w:r>
            <w:r w:rsidR="00424C9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</w:t>
            </w:r>
          </w:p>
          <w:p w14:paraId="2C46F8CB" w14:textId="77777777" w:rsidR="00424C95" w:rsidRDefault="00424C95" w:rsidP="00424C9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จากผู้มีส่วนเกี่ยวข้อง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เพื่อนำผล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มา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ปรับปรุงพัฒนาหลักสูตร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ต่อไป</w:t>
            </w:r>
          </w:p>
          <w:p w14:paraId="6016B684" w14:textId="7BE54E23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1.3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นิเทศ กำกับติดตาม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การจัดการเรียนรู้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ของครู ให้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เน้นผู้เรียน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เป็นสำคัญ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ให้ครูได้มี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ห์ผู้เรียน 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ออกแบบ</w:t>
            </w:r>
          </w:p>
          <w:p w14:paraId="2319EF96" w14:textId="1F6DE9B4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 การเลือกสื่อ และแหล่งเรียนรู้ เครื่องมือ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วัดผ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 จั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กระบวนการเรียนรู้ตามแผนพัฒนา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</w:t>
            </w:r>
          </w:p>
          <w:p w14:paraId="5BBCD8C2" w14:textId="0D2936AB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1.4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ส่งเสริม สนับสนุน 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ให้ครูมี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การพัฒนาหรือการน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 และเทคโนโลยีท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งการศึกษามาใช้ในการจัดการเรียนรู้</w:t>
            </w:r>
          </w:p>
          <w:p w14:paraId="46974481" w14:textId="52E5C41E" w:rsidR="00EF0CA7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1.5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การนิเทศ กำกับ ติดตาม ประเมินผลการจัดการเรียนรู้ของครูในสถานศึกษา และ</w:t>
            </w:r>
            <w:r w:rsidR="00424C9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รายงานการประเมิน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ตนเองของสถานศึกษา </w:t>
            </w:r>
            <w:r w:rsidR="00593A74">
              <w:rPr>
                <w:rFonts w:ascii="TH SarabunPSK" w:hAnsi="TH SarabunPSK" w:cs="TH SarabunPSK"/>
                <w:sz w:val="28"/>
                <w:szCs w:val="28"/>
              </w:rPr>
              <w:t xml:space="preserve">SAR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การประกันคุณภาพการศึกษาภายใน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และภายนอก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  <w:p w14:paraId="53A192BB" w14:textId="7886F5FC" w:rsidR="00556EE2" w:rsidRDefault="00556EE2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97AD85" w14:textId="77777777" w:rsidR="00556EE2" w:rsidRPr="00F7570C" w:rsidRDefault="00556EE2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9803A2" w14:textId="4CA98242" w:rsidR="00EF0CA7" w:rsidRPr="0012740A" w:rsidRDefault="00EF0CA7" w:rsidP="00593A74">
            <w:pPr>
              <w:spacing w:line="277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1.6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ดำเนินการรวมกลุ่มชุมชนการพัฒนาทางวิชาชีพครู </w:t>
            </w:r>
            <w:r w:rsidR="00593A74">
              <w:rPr>
                <w:rFonts w:ascii="TH SarabunPSK" w:hAnsi="TH SarabunPSK" w:cs="TH SarabunPSK"/>
                <w:sz w:val="28"/>
                <w:szCs w:val="28"/>
              </w:rPr>
              <w:t xml:space="preserve">(PLC) </w:t>
            </w:r>
            <w:r w:rsidR="00593A74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เพื่อแก้ปัญหาการจัดการเรียนรู้ของผู้เรียน และจัดทำวิจัยในชั้นเรียน</w:t>
            </w:r>
          </w:p>
        </w:tc>
        <w:tc>
          <w:tcPr>
            <w:tcW w:w="2268" w:type="dxa"/>
          </w:tcPr>
          <w:p w14:paraId="0400182F" w14:textId="77777777" w:rsidR="007601C5" w:rsidRPr="007601C5" w:rsidRDefault="007601C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593A74"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แผนพัฒนาคุณภาพการศึกษา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ที่สามารถพัฒนาผู้เรียน</w:t>
            </w:r>
            <w:r w:rsidRPr="00760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ให้เป็นคนดีมีความรู้ตามที่หลักสูตร สามารถนำ</w:t>
            </w:r>
          </w:p>
          <w:p w14:paraId="27E8D4DD" w14:textId="79D7284B" w:rsidR="00A94175" w:rsidRDefault="007601C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หลักปรัชญาเศรษฐกิจพอเพียงไปใช้ในชีวิตประจำวันได้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ครู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มีความสามารถ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ใน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การจัดกิจกรรมการเรียนรู้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ที่เน้นผู้เรียนเป็นสำคัญ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การนำสื่อ นวัตกรรมและเทคโนโลยีทางการศึกษา มาใช้ในการจัดการเรียนรู้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สถานศึกษา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มีการ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บริหาร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จัดการ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งานทั้ง 4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ฝ่าย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ได้อย่างมีประสิทธิภาพ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</w:p>
          <w:p w14:paraId="2BC55319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t>โรงเรียนวัดนาเขื่อน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มีหลักสูตรสถานศึกษาที่สามารถพัฒนาผู้เรียนได้ตรงกับ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ความต้องการของผู้เรียนและท้องถิ่น</w:t>
            </w:r>
          </w:p>
          <w:p w14:paraId="5DA98D2D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4545813D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673D8DC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1F1ECAF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1A26D481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A11E6C7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355D06D" w14:textId="0F2A7241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จัดการเรียนรู้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เน้นผู้เรียน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เป็นสำคัญ</w:t>
            </w:r>
          </w:p>
          <w:p w14:paraId="5445AA7A" w14:textId="1CE713E1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ห์ผู้เรียน 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ออกแบบ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 การเลือกสื่อ และแหล่งเรียนรู้ เครื่องมือ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วัดผ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 จั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กระบวนการเรียนรู้ตามแผนพัฒนา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คุณภาพการศึกษา</w:t>
            </w:r>
          </w:p>
          <w:p w14:paraId="23195406" w14:textId="77777777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4964677" w14:textId="38BB16D5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7C67B67A" w14:textId="77777777" w:rsidR="001C2090" w:rsidRDefault="001C209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2B0A93FE" w14:textId="58AE3C19" w:rsidR="00A94175" w:rsidRDefault="006817B4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การพัฒนาหรือการน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 และเทคโนโลยีท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งการศึกษามาใช้ในการจัดการเรียนรู้</w:t>
            </w:r>
          </w:p>
          <w:p w14:paraId="525FD45C" w14:textId="2B32893A" w:rsidR="00A94175" w:rsidRDefault="00A94175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4CC732B0" w14:textId="77777777" w:rsidR="001C2090" w:rsidRDefault="001C209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68596002" w14:textId="77777777" w:rsidR="00A94175" w:rsidRDefault="006817B4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แผนการดำเนินการนิเทศการศึกษา</w:t>
            </w:r>
          </w:p>
          <w:p w14:paraId="6FD874F8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18D12F2F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3E524426" w14:textId="08CDD2D7" w:rsidR="007A5040" w:rsidRDefault="007A5040" w:rsidP="007A5040">
            <w:pPr>
              <w:spacing w:line="276" w:lineRule="auto"/>
              <w:rPr>
                <w:rFonts w:ascii="TH SarabunPSK" w:eastAsia="Cordia New" w:hAnsi="TH SarabunPSK" w:cs="TH SarabunPSK" w:hint="cs"/>
                <w:sz w:val="28"/>
                <w:szCs w:val="28"/>
                <w:lang w:val="x-none" w:eastAsia="x-none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คุณภาพตามมาตรฐานการจัดการศึกษาระดับปฐมวัย และระดับการศึกษาขั้นพื้นฐาน</w:t>
            </w:r>
          </w:p>
          <w:p w14:paraId="273E6D77" w14:textId="77777777" w:rsidR="007A5040" w:rsidRDefault="007A5040" w:rsidP="007601C5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  <w:lang w:val="x-none" w:eastAsia="x-none"/>
              </w:rPr>
            </w:pPr>
          </w:p>
          <w:p w14:paraId="3CD033F2" w14:textId="4EC12645" w:rsidR="00556EE2" w:rsidRPr="00556EE2" w:rsidRDefault="00556EE2" w:rsidP="007601C5">
            <w:pPr>
              <w:spacing w:line="276" w:lineRule="auto"/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>นักเรียนได้รับการพัฒนาการเรียนรู้จากการ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รวมกลุ่มชุมชนการพัฒนาทางวิชาชีพครู </w:t>
            </w:r>
            <w:r>
              <w:rPr>
                <w:rFonts w:ascii="TH SarabunPSK" w:hAnsi="TH SarabunPSK" w:cs="TH SarabunPSK"/>
                <w:sz w:val="28"/>
                <w:szCs w:val="28"/>
              </w:rPr>
              <w:t>(PLC)</w:t>
            </w:r>
          </w:p>
        </w:tc>
        <w:tc>
          <w:tcPr>
            <w:tcW w:w="2410" w:type="dxa"/>
          </w:tcPr>
          <w:p w14:paraId="29B2C68E" w14:textId="77777777" w:rsidR="00EF0CA7" w:rsidRDefault="007601C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941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ผู้เรียน</w:t>
            </w:r>
            <w:r w:rsidRPr="007601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7601C5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ผ่านการประเมินตามหลักสูตรสถานศึกษา</w:t>
            </w:r>
          </w:p>
          <w:p w14:paraId="70E32D1F" w14:textId="48BD08EA" w:rsidR="007601C5" w:rsidRDefault="007601C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941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A94175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มีแผนการจัดการเรียนรู้</w:t>
            </w:r>
            <w:r w:rsidR="00A94175"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ที่เน้นผู้เรียนเป็นสำคัญ</w:t>
            </w:r>
          </w:p>
          <w:p w14:paraId="74915262" w14:textId="3244CA28" w:rsidR="00A94175" w:rsidRDefault="00556EE2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="00A94175"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A94175"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ประเมิน</w:t>
            </w:r>
            <w:r w:rsidR="00A94175"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="00A94175"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="00A94175"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="00A94175"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="00A94175"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="00A94175"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 w:rsid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 w:rsidR="00A94175"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0CACB309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2616E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2E23A" w14:textId="4E31C6DF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6A73C24" w14:textId="77777777" w:rsidR="001C2090" w:rsidRPr="001C2090" w:rsidRDefault="001C2090" w:rsidP="007601C5">
            <w:pPr>
              <w:spacing w:line="27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39C9F5E" w14:textId="56258E76" w:rsidR="00A94175" w:rsidRDefault="00A94175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ผู้มีส่วนเกี่ยวข้อง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A94175">
              <w:rPr>
                <w:rFonts w:ascii="TH SarabunPSK" w:hAnsi="TH SarabunPSK" w:cs="TH SarabunPSK"/>
                <w:sz w:val="28"/>
                <w:szCs w:val="28"/>
              </w:rPr>
              <w:t xml:space="preserve">80 </w:t>
            </w:r>
            <w:r w:rsid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มีความพึงพอใจกับ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หลักสูตรสถานศึกษา</w:t>
            </w:r>
            <w:r w:rsidRP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โรงเรียนวัดนาเขื่อน</w:t>
            </w:r>
          </w:p>
          <w:p w14:paraId="024EDAE9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22E1A2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FF1D4D1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5A4B1D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CFBF25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61E496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B10E0B1" w14:textId="77777777" w:rsidR="00A94175" w:rsidRDefault="00A94175" w:rsidP="007601C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88C336" w14:textId="44E7E72C" w:rsidR="00A94175" w:rsidRPr="00F7570C" w:rsidRDefault="00A94175" w:rsidP="00A94175">
            <w:pPr>
              <w:spacing w:line="277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="006817B4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</w:t>
            </w:r>
          </w:p>
          <w:p w14:paraId="1F5401C0" w14:textId="77777777" w:rsidR="006817B4" w:rsidRDefault="00A94175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ห์ผู้เรียน </w:t>
            </w:r>
          </w:p>
          <w:p w14:paraId="19510A90" w14:textId="06F8B1AD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</w:t>
            </w:r>
            <w:r w:rsidR="00A94175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กิจกรรมการเรียนรู้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และบันทึกหลังแผน</w:t>
            </w:r>
          </w:p>
          <w:p w14:paraId="0DC4E7EF" w14:textId="55381EFB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90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จัดทำรายงานการใช้สื่อ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การใช้เครื่องมือวัดผลประเมินผล</w:t>
            </w:r>
          </w:p>
          <w:p w14:paraId="34C861EA" w14:textId="066127A0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39E1E4" w14:textId="3F9BCD95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2A9A3B" w14:textId="31D06301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272DA6F" w14:textId="77777777" w:rsidR="001C2090" w:rsidRDefault="001C209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0881B80" w14:textId="77777777" w:rsidR="006817B4" w:rsidRPr="001C2090" w:rsidRDefault="006817B4" w:rsidP="00A94175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4522B727" w14:textId="77777777" w:rsidR="00A94175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817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ารใช้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A94175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  <w:r w:rsidRPr="006817B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817B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และเทคโนโลยีทางการศึกษา</w:t>
            </w:r>
          </w:p>
          <w:p w14:paraId="2C55383B" w14:textId="77777777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122D82" w14:textId="10F061C2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0E2FE74" w14:textId="77777777" w:rsidR="001C2090" w:rsidRDefault="001C209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4C7FCEE" w14:textId="77777777" w:rsidR="006817B4" w:rsidRDefault="006817B4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50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ได้รับการนิเทศจากผู้อำนวยการและนำผลการนิเทศไป</w:t>
            </w:r>
            <w:r w:rsidR="007A5040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7A504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7A504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ปรับปรุงการจัดการเรียนรู้</w:t>
            </w:r>
          </w:p>
          <w:p w14:paraId="3781213E" w14:textId="77777777" w:rsidR="007A5040" w:rsidRDefault="007A504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918FB4B" w14:textId="750B7072" w:rsidR="00556EE2" w:rsidRDefault="00556EE2" w:rsidP="00556EE2">
            <w:pPr>
              <w:spacing w:line="276" w:lineRule="auto"/>
              <w:rPr>
                <w:rFonts w:ascii="TH SarabunPSK" w:eastAsia="Cordia New" w:hAnsi="TH SarabunPSK" w:cs="TH SarabunPSK" w:hint="cs"/>
                <w:sz w:val="28"/>
                <w:szCs w:val="28"/>
                <w:lang w:val="x-none" w:eastAsia="x-none"/>
              </w:rPr>
            </w:pPr>
            <w:r w:rsidRPr="00556EE2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คะแนนการประเมิน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ตนเองของสถานศึกษา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SAR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โดยรวมอยู่ใน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ระดับ ยอดเยี่ยม</w:t>
            </w:r>
          </w:p>
          <w:p w14:paraId="2D739051" w14:textId="08D6DF4D" w:rsidR="007A5040" w:rsidRDefault="007A5040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413E47" w14:textId="7FFEF132" w:rsidR="00556EE2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780F56" w14:textId="00862230" w:rsidR="00556EE2" w:rsidRPr="00556EE2" w:rsidRDefault="00556EE2" w:rsidP="00A94175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ครูทุกคนและผู้อำนวยการมีรายงานการแก้ปัญหาผู้เรียนผ่าน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ชุมชนการพัฒนาทางวิชาชีพครู </w:t>
            </w:r>
            <w:r>
              <w:rPr>
                <w:rFonts w:ascii="TH SarabunPSK" w:hAnsi="TH SarabunPSK" w:cs="TH SarabunPSK"/>
                <w:sz w:val="28"/>
                <w:szCs w:val="28"/>
              </w:rPr>
              <w:t>(PLC)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5DCA862" w14:textId="77777777" w:rsidR="00556EE2" w:rsidRDefault="00556EE2" w:rsidP="00A94175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A65B072" w14:textId="45743331" w:rsidR="00556EE2" w:rsidRPr="00A94175" w:rsidRDefault="00556EE2" w:rsidP="00A94175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EF0CA7" w14:paraId="0574FB4C" w14:textId="77777777" w:rsidTr="000E0609">
        <w:tc>
          <w:tcPr>
            <w:tcW w:w="3544" w:type="dxa"/>
          </w:tcPr>
          <w:p w14:paraId="7E2CEC59" w14:textId="77777777" w:rsidR="00EF0CA7" w:rsidRPr="00675076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1C741B01" w14:textId="77777777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C2090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บริหารจัดการสถานศึกษา </w:t>
            </w:r>
          </w:p>
          <w:p w14:paraId="0CF1FD17" w14:textId="776FEA81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ด้านงานวิชาการ ด้านการบริหารงานบุคคล ด้านงบประมาณ ด้านบริหารทั่วไป ให้เป็นไปตามกฎหมาย ระเบียบ ข้อบังคับ </w:t>
            </w:r>
          </w:p>
          <w:p w14:paraId="692BA03D" w14:textId="1B844F0D" w:rsidR="00EF0CA7" w:rsidRPr="001C2090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นโยบายต้นสังกัด นโยบายและจุดเน้นของสำนักงานเขตพื้นที่การศึกษาประถมศึกษาชลบุรี เขต 1 และการดำเนินการตามหลักบริหารกิจการ บ้านเมืองที่ดี การบริหารกิจการผู้เรียน และการส่งเสริมพัฒนาผู้เรียน </w:t>
            </w:r>
          </w:p>
          <w:p w14:paraId="49AF4244" w14:textId="77777777" w:rsidR="00EF0CA7" w:rsidRPr="00CF501E" w:rsidRDefault="00EF0CA7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2126" w:type="dxa"/>
          </w:tcPr>
          <w:p w14:paraId="63AEE5F5" w14:textId="377E78A7" w:rsidR="00EF0CA7" w:rsidRPr="00F7570C" w:rsidRDefault="00CF363C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ดำเนินการจัดทำคู่มือ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การบริหารจัดการสถานศึกษาให้เป็นไปตาม</w:t>
            </w:r>
          </w:p>
          <w:p w14:paraId="17CE77AD" w14:textId="51269B11" w:rsidR="00EF0CA7" w:rsidRPr="00F7570C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กฎหม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ระเบียบ ข้อบังคับ นโยบ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และตามหลักบริหารกิจการบ้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นเมืองที่ดี</w:t>
            </w:r>
          </w:p>
          <w:p w14:paraId="66D1E151" w14:textId="668CA8FC" w:rsidR="00EF0CA7" w:rsidRPr="00F7570C" w:rsidRDefault="00CF363C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และมีการจัดทำคำสั่งมอบหมายงาน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บริหารจัดการสถานศึกษา ด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นง</w:t>
            </w:r>
            <w:r w:rsidR="00556EE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นวิชาการ</w:t>
            </w:r>
          </w:p>
          <w:p w14:paraId="1CBDC67B" w14:textId="71CFEF92" w:rsidR="00EF0CA7" w:rsidRPr="00F7570C" w:rsidRDefault="00EF0CA7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ด้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นการบริหารง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นบุคคล ด้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นงบประม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ณ ด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นบริหารทั่วไป</w:t>
            </w:r>
          </w:p>
          <w:p w14:paraId="7CE16C70" w14:textId="71E5B13C" w:rsidR="00EF0CA7" w:rsidRDefault="00CF363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ให้เป็นไป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ตามกฎหม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ระเบียบ ข้อบังคับ นโยบ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 ตามหลักบริหารกิจการบ้</w:t>
            </w:r>
            <w:r w:rsidR="00014401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นเมืองที่ดี </w:t>
            </w:r>
          </w:p>
          <w:p w14:paraId="13CD3619" w14:textId="77777777" w:rsidR="001C2090" w:rsidRPr="00F7570C" w:rsidRDefault="001C2090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48C256B" w14:textId="6638068D" w:rsidR="00EF0CA7" w:rsidRPr="00F7570C" w:rsidRDefault="00EF0CA7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การส่งเสริมพัฒน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ผู้เรียน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จัดตั้งสภา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นักเรียน 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และสร้าง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CF363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ยผู้ปกครอง</w:t>
            </w:r>
          </w:p>
          <w:p w14:paraId="3270C329" w14:textId="42A114C1" w:rsidR="00EF0CA7" w:rsidRDefault="00EF0CA7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และจัดกิจกรรมช่วยเหลือผู้เรียน </w:t>
            </w:r>
          </w:p>
          <w:p w14:paraId="38A60861" w14:textId="77777777" w:rsidR="001C2090" w:rsidRPr="00F7570C" w:rsidRDefault="001C2090" w:rsidP="00CF363C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749A13E" w14:textId="0EB5B459" w:rsidR="00EF0CA7" w:rsidRPr="00F7570C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</w:rPr>
              <w:t>2.3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ดำเนินการตาม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ระบบดูแลช่วยเหลือ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โอกาส คว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มเสมอภ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 และลดคว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มเหลื่อมล้ำท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งการศึกษา</w:t>
            </w:r>
          </w:p>
          <w:p w14:paraId="638DF914" w14:textId="77777777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99FCAA" w14:textId="77777777" w:rsidR="00EF0CA7" w:rsidRDefault="00CF363C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6817B4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การบริหารจัดการสถานศึกษา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 </w:t>
            </w:r>
            <w:r w:rsidR="00BF1772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F177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คำสั่งมอบหมายงาน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บริหารจัดการสถานศึกษา</w:t>
            </w:r>
            <w:r w:rsidR="00BF17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ตามหลักบริหารกิจการบ้</w:t>
            </w:r>
            <w:r w:rsidR="00BF1772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F1772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นเมืองที่ดี</w:t>
            </w:r>
          </w:p>
          <w:p w14:paraId="37109EE9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A3327D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AABEAE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ADC2CE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B6E27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035FA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4DD64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927F9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1687E" w14:textId="3DD966B0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533EB" w14:textId="77777777" w:rsidR="001C2090" w:rsidRPr="001C2090" w:rsidRDefault="001C2090" w:rsidP="001C2090">
            <w:pPr>
              <w:spacing w:line="276" w:lineRule="auto"/>
              <w:rPr>
                <w:rFonts w:ascii="TH SarabunPSK" w:hAnsi="TH SarabunPSK" w:cs="TH SarabunPSK" w:hint="cs"/>
                <w:sz w:val="44"/>
                <w:szCs w:val="44"/>
              </w:rPr>
            </w:pPr>
          </w:p>
          <w:p w14:paraId="4CA25C80" w14:textId="549C4A0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ได้รับการส่งเสริมและพัฒนา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สภา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เป็นแกนนำในการดำเนินการ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ยผู้ปกครอ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งที่ให้การสนับสนุนทางการศึกษา</w:t>
            </w:r>
          </w:p>
          <w:p w14:paraId="0AD0D1C0" w14:textId="77777777" w:rsidR="001C2090" w:rsidRPr="00F7570C" w:rsidRDefault="001C2090" w:rsidP="001C2090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  <w:p w14:paraId="58994DF4" w14:textId="623F305E" w:rsidR="00BF1772" w:rsidRDefault="008B7939" w:rsidP="001C2090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ช่วยเหลือ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ตามระบบดูแลช่วยเหลือนัก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</w:p>
        </w:tc>
        <w:tc>
          <w:tcPr>
            <w:tcW w:w="2410" w:type="dxa"/>
          </w:tcPr>
          <w:p w14:paraId="716DBADB" w14:textId="7DF52FF8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C2090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val="x-none" w:eastAsia="x-none"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ผลการประเมิน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x-none" w:eastAsia="x-none"/>
              </w:rPr>
              <w:t>การบริหารจัดการสถานศึกษา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423E3DBF" w14:textId="68D39D94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124C3" w14:textId="58FC1931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F4A29" w14:textId="14ACED2D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138880" w14:textId="0D687656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080EE" w14:textId="71AF136F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97598" w14:textId="08713432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C0BD2" w14:textId="6F8E7730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F6F0A" w14:textId="7ED39D2F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20A04" w14:textId="5B86EB55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EF857" w14:textId="0D8A00FE" w:rsidR="00BF1772" w:rsidRPr="001C2090" w:rsidRDefault="00BF1772" w:rsidP="001C2090">
            <w:pPr>
              <w:spacing w:line="276" w:lineRule="auto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0254CC85" w14:textId="13BC1EA1" w:rsidR="00BF1772" w:rsidRDefault="00BF1772" w:rsidP="001C2090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B7939"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ได้รับการพัฒนาตามศักยภาพ</w:t>
            </w:r>
          </w:p>
          <w:p w14:paraId="715563D5" w14:textId="77777777" w:rsidR="00BF1772" w:rsidRDefault="00BF1772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3D1093" w14:textId="77777777" w:rsidR="00EF0CA7" w:rsidRDefault="00EF0CA7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DDE9B7" w14:textId="77777777" w:rsidR="008B7939" w:rsidRDefault="008B7939" w:rsidP="001C209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6E100" w14:textId="77777777" w:rsidR="008B7939" w:rsidRPr="001C2090" w:rsidRDefault="008B7939" w:rsidP="001C2090">
            <w:pPr>
              <w:spacing w:line="276" w:lineRule="auto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112B6AF" w14:textId="50100517" w:rsidR="008B7939" w:rsidRDefault="008B7939" w:rsidP="001C2090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C209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90 </w:t>
            </w:r>
            <w:r w:rsidRP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ได้รับการช่วยเหลือตามระบบดูแลช่วยเหลือนักเรียน</w:t>
            </w:r>
            <w:r w:rsidRPr="008B79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 </w:t>
            </w:r>
            <w:r w:rsidRP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ขั้นตอน</w:t>
            </w:r>
          </w:p>
          <w:p w14:paraId="0C5073BE" w14:textId="6E5BD4FD" w:rsidR="008B7939" w:rsidRDefault="008B7939" w:rsidP="001C2090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F0CA7" w14:paraId="32A1A08D" w14:textId="77777777" w:rsidTr="000E0609">
        <w:tc>
          <w:tcPr>
            <w:tcW w:w="3544" w:type="dxa"/>
          </w:tcPr>
          <w:p w14:paraId="73D939B8" w14:textId="77777777" w:rsidR="00EF0CA7" w:rsidRPr="003366BC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บริหารการเปลี่ยนแปลงเชิงกลยุทธ์และนวัตกรรม</w:t>
            </w:r>
          </w:p>
          <w:p w14:paraId="6F884100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การกำหนดนโยบาย</w:t>
            </w: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กลยุทธ์ การใช้เครื่องมือหรือนวัตกรรมทางการบริหาร และการนำไปปฏิบัติ การบริหาร</w:t>
            </w:r>
          </w:p>
          <w:p w14:paraId="59329243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การเปลี่ยนแปลงและนวัตกรรม</w:t>
            </w:r>
          </w:p>
          <w:p w14:paraId="0421F886" w14:textId="77777777" w:rsidR="00EF0CA7" w:rsidRPr="0012740A" w:rsidRDefault="00EF0CA7" w:rsidP="005465C1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 เพื่อพัฒนาสถานศึกษา</w:t>
            </w:r>
          </w:p>
        </w:tc>
        <w:tc>
          <w:tcPr>
            <w:tcW w:w="2126" w:type="dxa"/>
          </w:tcPr>
          <w:p w14:paraId="7EF7468C" w14:textId="7D25D0DF" w:rsidR="00EF0CA7" w:rsidRDefault="00EF0CA7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3.1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จัดทำแผนพัฒนาคุณภาพการศึกษา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หนดนโ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 กลยุทธ์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บริหารบริหารจัดการสถานศึกษา</w:t>
            </w:r>
          </w:p>
          <w:p w14:paraId="71C1BD65" w14:textId="16CD3F41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005EE1" w14:textId="3844B568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F01E30" w14:textId="1CC2F540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475B9B" w14:textId="129254D4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CD04E3" w14:textId="6C946661" w:rsidR="00B65DCC" w:rsidRDefault="00B65DCC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42897F8" w14:textId="77777777" w:rsidR="005465C1" w:rsidRPr="00F7570C" w:rsidRDefault="005465C1" w:rsidP="00EF0CA7">
            <w:pPr>
              <w:spacing w:line="277" w:lineRule="auto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68C41989" w14:textId="50FA5FE3" w:rsidR="00EF0CA7" w:rsidRPr="00F7570C" w:rsidRDefault="00EF0CA7" w:rsidP="008B7939">
            <w:pPr>
              <w:spacing w:line="277" w:lineRule="auto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3.2 </w:t>
            </w:r>
            <w:r w:rsidR="008B7939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จัดทำรูปแบบการพัฒนา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</w:t>
            </w:r>
          </w:p>
          <w:p w14:paraId="46147E1A" w14:textId="5DA99759" w:rsidR="00EF0CA7" w:rsidRPr="00F7570C" w:rsidRDefault="008B7939" w:rsidP="00EF0CA7">
            <w:pPr>
              <w:spacing w:line="277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พัฒน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าการจัดการเรียนรู้ และเผยแพร่ให้แก่สถานศึกษาใกล้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ปรับเปลี่ยน</w:t>
            </w:r>
          </w:p>
          <w:p w14:paraId="2647DA8A" w14:textId="0B20CA23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787CA2" w14:textId="77777777" w:rsidR="00B65DCC" w:rsidRPr="007601C5" w:rsidRDefault="00B65DCC" w:rsidP="00B65DCC">
            <w:pPr>
              <w:spacing w:line="276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มีแผนพัฒนาคุณภาพการศึกษา ที่สามารถพัฒนาผู้เรียน</w:t>
            </w:r>
            <w:r w:rsidRPr="007601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ให้เป็นคนดีมีความรู้ตามที่หลักสูตร สามารถนำ</w:t>
            </w:r>
          </w:p>
          <w:p w14:paraId="5FA3DE73" w14:textId="77777777" w:rsidR="00EF0CA7" w:rsidRDefault="00B65DCC" w:rsidP="00B65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หลักปรัชญาเศรษฐกิจพอเพียงไปใช้ในชีวิตประจำวันได้</w:t>
            </w:r>
            <w:r w:rsidRPr="007601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25D2B39E" w14:textId="77777777" w:rsidR="00B65DCC" w:rsidRPr="005465C1" w:rsidRDefault="00B65DCC" w:rsidP="00B65DCC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CA1FFF8" w14:textId="5D0F2A43" w:rsidR="00B65DCC" w:rsidRPr="00B65DCC" w:rsidRDefault="00B65DCC" w:rsidP="00B65DCC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2D9799E7" w14:textId="4E202552" w:rsidR="00B65DCC" w:rsidRDefault="00B65DCC" w:rsidP="00B65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B65D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</w:p>
        </w:tc>
        <w:tc>
          <w:tcPr>
            <w:tcW w:w="2410" w:type="dxa"/>
          </w:tcPr>
          <w:p w14:paraId="1139AC51" w14:textId="77777777" w:rsidR="005465C1" w:rsidRDefault="005465C1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โรงเรียนวัดนาเขื่อน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มี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ผลการประเมิน</w:t>
            </w:r>
            <w:r w:rsidRPr="007601C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>ประสิทธิภาพ</w:t>
            </w:r>
            <w:r w:rsidRPr="007601C5">
              <w:rPr>
                <w:rFonts w:ascii="TH SarabunPSK" w:hAnsi="TH SarabunPSK" w:cs="TH SarabunPSK"/>
                <w:sz w:val="28"/>
                <w:szCs w:val="28"/>
                <w:cs/>
                <w:lang w:val="x-none" w:eastAsia="x-none"/>
              </w:rPr>
              <w:t>และประสิทธิผล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จาก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สำนักงานเขตพื้นที่การศึกษาประถมศึกษาชลบุรี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</w:t>
            </w:r>
            <w:r w:rsidRPr="00A94175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>เขต</w:t>
            </w:r>
            <w:r w:rsidRPr="00A94175">
              <w:rPr>
                <w:rFonts w:ascii="TH SarabunPSK" w:eastAsia="Cordia New" w:hAnsi="TH SarabunPSK" w:cs="TH SarabunPSK"/>
                <w:sz w:val="28"/>
                <w:szCs w:val="28"/>
                <w:cs/>
                <w:lang w:val="x-none" w:eastAsia="x-none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val="x-none" w:eastAsia="x-none"/>
              </w:rPr>
              <w:t xml:space="preserve"> ส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x-none"/>
              </w:rPr>
              <w:t xml:space="preserve">ูงกว่าร้อยละ 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eastAsia="x-none"/>
              </w:rPr>
              <w:t>80</w:t>
            </w:r>
          </w:p>
          <w:p w14:paraId="2BF80E7B" w14:textId="77777777" w:rsidR="00EF0CA7" w:rsidRPr="005465C1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05D2C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34EAE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BE400D" w14:textId="77777777" w:rsidR="00EF0CA7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7372E" w14:textId="77777777" w:rsidR="00B65DCC" w:rsidRDefault="00B65DCC" w:rsidP="00EF0C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B7A1DD1" w14:textId="1A57DA04" w:rsidR="00B65DCC" w:rsidRPr="00B65DCC" w:rsidRDefault="00B65DCC" w:rsidP="00B65DCC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ที่จัดทำขึ้นสามารถแก้ปัญหาและ</w:t>
            </w:r>
          </w:p>
          <w:p w14:paraId="3985577D" w14:textId="578FC354" w:rsidR="00B65DCC" w:rsidRDefault="00B65DCC" w:rsidP="00B65D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B65D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ของผู้เรียนได้ และสามารถ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เผยแพร่ให้แก่สถานศึกษาใกล้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P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คียง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49112ABE" w14:textId="1D3C9DFB" w:rsidR="00B65DCC" w:rsidRPr="008C281D" w:rsidRDefault="00B65DCC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CA7" w14:paraId="3511D9E3" w14:textId="77777777" w:rsidTr="000E0609">
        <w:tc>
          <w:tcPr>
            <w:tcW w:w="3544" w:type="dxa"/>
          </w:tcPr>
          <w:p w14:paraId="7D991FC7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4. ด้านการบริหารงานชุมชนและเครือข่าย</w:t>
            </w:r>
          </w:p>
          <w:p w14:paraId="76651E55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C2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การสร้างและพัฒนาเครือข่าย </w:t>
            </w:r>
          </w:p>
          <w:p w14:paraId="2049ABA0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เพื่อพัฒนาการเรียนรู้ การจัดระบบ</w:t>
            </w:r>
          </w:p>
          <w:p w14:paraId="4549DFA2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การให้บริการในสถานศึกษา</w:t>
            </w:r>
          </w:p>
          <w:p w14:paraId="3E1520C5" w14:textId="77777777" w:rsidR="00EF0CA7" w:rsidRPr="008C281D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2A922B" w14:textId="5E4130F6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4.1 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ฒนาการจัด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การเรียนรู้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และเสริมสร้างคุณธรรม จริยธรรม </w:t>
            </w:r>
            <w:r w:rsidR="00B65DCC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ช่วยเหลือและพัฒ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นา</w:t>
            </w:r>
            <w:r w:rsidR="00B65DCC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คุณลักษณะอันพึงประสงค์ของผู้เรียน</w:t>
            </w:r>
          </w:p>
          <w:p w14:paraId="435DF663" w14:textId="44FF3CF4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4.2 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การระดมทรัพยากรเพื่อการศึกษา</w:t>
            </w:r>
          </w:p>
          <w:p w14:paraId="06C21A65" w14:textId="3035D00A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ให้บริการด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นวิชาการแก่ชุมชน และง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นจิตอาส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14:paraId="5F7B53C8" w14:textId="0BCA374B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เพื่อสร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้า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งเครือข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ยในการพัฒน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คุณภ</w:t>
            </w:r>
            <w:r w:rsidR="00B65DC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พการศึกษา</w:t>
            </w:r>
          </w:p>
          <w:p w14:paraId="4B96F404" w14:textId="67B7F23D" w:rsidR="00EF0CA7" w:rsidRPr="0012740A" w:rsidRDefault="00EF0CA7" w:rsidP="00EF0C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AF5792" w14:textId="33DD6B8F" w:rsidR="00EF0CA7" w:rsidRDefault="005465C1" w:rsidP="0054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1A2E13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="001A2E13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</w:p>
          <w:p w14:paraId="0EE74617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A9A59B" w14:textId="77777777" w:rsid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D2DCF9" w14:textId="77777777" w:rsidR="001A2E13" w:rsidRDefault="001A2E13" w:rsidP="00EF0CA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10093672" w14:textId="77777777" w:rsid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C1E1C" w14:textId="79DB7A03" w:rsidR="001A2E13" w:rsidRPr="001A2E13" w:rsidRDefault="001A2E13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</w:t>
            </w: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ได้รับการสนับสนุนด้านงบประมาณจาก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เครือข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ผู้ร่วมพัฒนาโรงเรียน</w:t>
            </w:r>
          </w:p>
        </w:tc>
        <w:tc>
          <w:tcPr>
            <w:tcW w:w="2410" w:type="dxa"/>
          </w:tcPr>
          <w:p w14:paraId="56256FFC" w14:textId="77777777" w:rsidR="00EF0CA7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มีการประชุมผู้ปกครองและประชุมคณะกรรมการการสถานศึกษาขั้นพื้นฐานไม้น้อยกว่า </w:t>
            </w:r>
            <w:r w:rsidRPr="001A2E1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ครั้ง</w:t>
            </w:r>
            <w:r w:rsidRPr="001A2E1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ภาคเรียน</w:t>
            </w:r>
          </w:p>
          <w:p w14:paraId="17ADD16F" w14:textId="77777777" w:rsidR="001A2E13" w:rsidRPr="005465C1" w:rsidRDefault="001A2E13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20F0CBB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CE3F4C2" w14:textId="7850E587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โรงเรียนวัดนาเขื่อน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ได้รับการสนับด้านงบประมาณจากองค์กรภายนอกไม่น้อยกว่า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</w:t>
            </w:r>
          </w:p>
          <w:p w14:paraId="404547E5" w14:textId="77777777" w:rsidR="001A2E13" w:rsidRDefault="001A2E13" w:rsidP="005465C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BBFE26" w14:textId="22BA9A05" w:rsidR="001A2E13" w:rsidRDefault="001A2E13" w:rsidP="00EF0C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F0CA7" w14:paraId="0F94868A" w14:textId="77777777" w:rsidTr="000E0609">
        <w:tc>
          <w:tcPr>
            <w:tcW w:w="3544" w:type="dxa"/>
          </w:tcPr>
          <w:p w14:paraId="08E0AA64" w14:textId="77777777" w:rsidR="00EF0CA7" w:rsidRDefault="00EF0CA7" w:rsidP="00EF0C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ด้านการพัฒนาตนเองและวิชาชีพ</w:t>
            </w:r>
          </w:p>
          <w:p w14:paraId="2DF57866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การพัฒนาตนเองและวิชาชีพ </w:t>
            </w:r>
          </w:p>
          <w:p w14:paraId="3D18B221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การนำความรู้ ทักษะ ที่ได้จาก</w:t>
            </w:r>
          </w:p>
          <w:p w14:paraId="777663FE" w14:textId="77777777" w:rsidR="00EF0CA7" w:rsidRPr="005465C1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การพัฒนาตนเองและวิชาชีพ </w:t>
            </w:r>
          </w:p>
          <w:p w14:paraId="13E6F678" w14:textId="77777777" w:rsidR="00EF0CA7" w:rsidRPr="00FC0D04" w:rsidRDefault="00EF0CA7" w:rsidP="005465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2126" w:type="dxa"/>
          </w:tcPr>
          <w:p w14:paraId="02BC4493" w14:textId="06E7F818" w:rsidR="00EF0CA7" w:rsidRPr="00F7570C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5.1 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เข้ารับอบรมและ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พัฒน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ตนเองและวิชาชีพ</w:t>
            </w:r>
          </w:p>
          <w:p w14:paraId="00F72230" w14:textId="730F89BE" w:rsidR="001A2E13" w:rsidRDefault="001A2E13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เป็นประจำ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และต่อเนื่อง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และเป็นผู้นำในการสร้างชุมชนการเรียนรู้ทางวิชาชีพครู (</w:t>
            </w:r>
            <w:r>
              <w:rPr>
                <w:rFonts w:ascii="TH SarabunPSK" w:hAnsi="TH SarabunPSK" w:cs="TH SarabunPSK"/>
                <w:sz w:val="28"/>
                <w:szCs w:val="28"/>
              </w:rPr>
              <w:t>PLC)</w:t>
            </w:r>
          </w:p>
          <w:p w14:paraId="3624214E" w14:textId="77777777" w:rsidR="005465C1" w:rsidRPr="00F7570C" w:rsidRDefault="005465C1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C1D51F" w14:textId="295EB879" w:rsidR="001A2E13" w:rsidRPr="001A2E13" w:rsidRDefault="00EF0CA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757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</w:t>
            </w:r>
            <w:r w:rsid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</w:t>
            </w:r>
            <w:r w:rsidR="001A2E13"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</w:t>
            </w:r>
          </w:p>
          <w:p w14:paraId="1E8A225A" w14:textId="56DB0376" w:rsidR="00EF0CA7" w:rsidRPr="0012740A" w:rsidRDefault="001A2E13" w:rsidP="005465C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และเผยแพร่ให้แก่สถานศึกษาใกล้เคียง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และสามารถให้ค</w:t>
            </w:r>
            <w:r w:rsid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="00EF0CA7" w:rsidRPr="00F7570C">
              <w:rPr>
                <w:rFonts w:ascii="TH SarabunPSK" w:hAnsi="TH SarabunPSK" w:cs="TH SarabunPSK"/>
                <w:sz w:val="28"/>
                <w:szCs w:val="28"/>
                <w:cs/>
              </w:rPr>
              <w:t>ปรึกษากับผู้อื่นได้</w:t>
            </w:r>
          </w:p>
        </w:tc>
        <w:tc>
          <w:tcPr>
            <w:tcW w:w="2268" w:type="dxa"/>
          </w:tcPr>
          <w:p w14:paraId="72539342" w14:textId="712988F8" w:rsidR="00B50E17" w:rsidRPr="00B50E17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</w:t>
            </w:r>
            <w:r w:rsidRP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การพัฒนาตนเองและวิชาชีพ </w:t>
            </w:r>
          </w:p>
          <w:p w14:paraId="3A2ECD65" w14:textId="77777777" w:rsidR="00EF0CA7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</w:t>
            </w:r>
            <w:r w:rsidRPr="00B50E17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นำความรู้ ทักษะ ที่ได้จากการพัฒนาตนเองและวิชาชีพ มาใช้ในการพัฒนาการบริหารจัดการสถานศึกษา</w:t>
            </w:r>
          </w:p>
          <w:p w14:paraId="3454987C" w14:textId="231E7ABD" w:rsidR="00B50E17" w:rsidRPr="00B50E17" w:rsidRDefault="00B50E17" w:rsidP="005465C1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โรงเรียนวัดนาเขื่อนมี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นวัตกรรมการพัฒนาการจัดการเรียนรู้</w:t>
            </w:r>
            <w:r w:rsidRPr="001A2E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A2E1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และเผยแพร่ให้แก่สถานศึกษาใกล้เคียง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2410" w:type="dxa"/>
          </w:tcPr>
          <w:p w14:paraId="0A8FCD88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ได้รับการพัฒนาตนเองและวิชาชีพ </w:t>
            </w:r>
          </w:p>
          <w:p w14:paraId="5F632B48" w14:textId="77777777" w:rsidR="00EF0CA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สามารถนำความรู้ ทักษะ ที่ได้จากการพัฒนาตนเองและวิชาชีพ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ไม่น้อยกว่า </w:t>
            </w:r>
            <w:r w:rsidRPr="005465C1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ชั่งโมง</w:t>
            </w:r>
            <w:r w:rsidRPr="005465C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</w:p>
          <w:p w14:paraId="282384F4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B04F57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นวัตกรรมที่จัดทำขึ้นสามารถแก้ปัญหาและ</w:t>
            </w:r>
          </w:p>
          <w:p w14:paraId="07E0C07C" w14:textId="77777777" w:rsidR="00B50E17" w:rsidRPr="005465C1" w:rsidRDefault="00B50E17" w:rsidP="005465C1">
            <w:pPr>
              <w:spacing w:line="276" w:lineRule="auto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การพัฒนาการจัดการเรียนรู้</w:t>
            </w:r>
            <w:r w:rsidRPr="005465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465C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ของผู้เรียนได้ และสามารถเผยแพร่ให้แก่สถานศึกษาใกล้เคียงได้</w:t>
            </w:r>
          </w:p>
          <w:p w14:paraId="2C6A92F5" w14:textId="7A805400" w:rsidR="00B50E17" w:rsidRDefault="00B50E17" w:rsidP="005465C1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4FFA2530" w14:textId="2C833E5B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4A718019" w14:textId="77777777" w:rsidR="00193D11" w:rsidRPr="0073208F" w:rsidRDefault="00193D11" w:rsidP="008263C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F4C1ADE" w14:textId="77777777" w:rsidR="008263C6" w:rsidRDefault="00193D11" w:rsidP="008263C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675076">
        <w:rPr>
          <w:rFonts w:ascii="TH SarabunPSK" w:hAnsi="TH SarabunPSK" w:cs="TH SarabunPSK"/>
          <w:sz w:val="32"/>
          <w:szCs w:val="32"/>
          <w:cs/>
        </w:rPr>
        <w:t>ข้อตกลงในการพัฒนา</w:t>
      </w:r>
      <w:r w:rsidR="008263C6">
        <w:rPr>
          <w:rFonts w:ascii="TH SarabunPSK" w:hAnsi="TH SarabunPSK" w:cs="TH SarabunPSK" w:hint="cs"/>
          <w:sz w:val="32"/>
          <w:szCs w:val="32"/>
          <w:cs/>
        </w:rPr>
        <w:t xml:space="preserve">งานฯ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ให้เป็นไปตามบริบท </w:t>
      </w:r>
    </w:p>
    <w:p w14:paraId="25AFA40C" w14:textId="77777777" w:rsidR="008263C6" w:rsidRDefault="00193D11" w:rsidP="008263C6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และสภาพ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การบริหารสถานศึกษาของแต่ละสถานศึกษา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โดยความเห็นชอบร่วมกันระหว่าง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14:paraId="5E351B54" w14:textId="77777777" w:rsidR="008263C6" w:rsidRPr="00675076" w:rsidRDefault="008263C6" w:rsidP="00B22733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และผู้บริหารสถานศึกษาผู้จัดทำข้อตกลง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663D7B" w14:textId="77777777" w:rsidR="008263C6" w:rsidRDefault="0073208F" w:rsidP="008263C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</w:t>
      </w:r>
      <w:r w:rsidR="00826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ต้องเป็นงานในหน้าที่ความรับผิดชอบหลัก </w:t>
      </w:r>
    </w:p>
    <w:p w14:paraId="0B517AF8" w14:textId="77777777" w:rsidR="00193D11" w:rsidRPr="00675076" w:rsidRDefault="00193D11" w:rsidP="008263C6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ที่ส่งผลโดยตรงต่อผลลัพธ์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ครู และสถานศึกษา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</w:t>
      </w:r>
      <w:r w:rsidR="008263C6">
        <w:rPr>
          <w:rFonts w:ascii="TH SarabunPSK" w:hAnsi="TH SarabunPSK" w:cs="TH SarabunPSK" w:hint="cs"/>
          <w:sz w:val="32"/>
          <w:szCs w:val="32"/>
          <w:cs/>
        </w:rPr>
        <w:t>สะท้อน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ให้เห็นถึงการปฏิบัติงานตามมาตรฐานตำแหน่ง และคณะ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กร</w:t>
      </w:r>
      <w:r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2</w:t>
      </w:r>
    </w:p>
    <w:p w14:paraId="4FE7230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</w:r>
      <w:r w:rsidR="008263C6">
        <w:rPr>
          <w:rFonts w:ascii="TH SarabunPSK" w:hAnsi="TH SarabunPSK" w:cs="TH SarabunPSK"/>
          <w:sz w:val="32"/>
          <w:szCs w:val="32"/>
        </w:rPr>
        <w:tab/>
      </w:r>
      <w:r w:rsidR="0073208F">
        <w:rPr>
          <w:rFonts w:ascii="TH SarabunPSK" w:hAnsi="TH SarabunPSK" w:cs="TH SarabunPSK"/>
          <w:sz w:val="32"/>
          <w:szCs w:val="32"/>
        </w:rPr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ของงานตามข้อตกลง</w:t>
      </w:r>
      <w:r w:rsidR="00CB062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ที่คาดหวังให้เกิดขึ้นกับผู้เรียน ครู และสถานศึกษา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lastRenderedPageBreak/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บริหารจัดการสถานศึกษา</w:t>
      </w:r>
      <w:r w:rsidRPr="00675076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 และผลลัพธ์</w:t>
      </w:r>
      <w:r w:rsidR="00C2063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</w:t>
      </w:r>
      <w:r w:rsidR="00C2063E">
        <w:rPr>
          <w:rFonts w:ascii="TH SarabunPSK" w:hAnsi="TH SarabunPSK" w:cs="TH SarabunPSK" w:hint="cs"/>
          <w:sz w:val="32"/>
          <w:szCs w:val="32"/>
          <w:cs/>
        </w:rPr>
        <w:t>การบริหารสถานศึกษาที่เกิดจากการพัฒนา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75076">
        <w:rPr>
          <w:rFonts w:ascii="TH SarabunPSK" w:hAnsi="TH SarabunPSK" w:cs="TH SarabunPSK"/>
          <w:sz w:val="32"/>
          <w:szCs w:val="32"/>
          <w:cs/>
        </w:rPr>
        <w:t>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26656594" w14:textId="41FC05D2" w:rsidR="00B22733" w:rsidRPr="00675076" w:rsidRDefault="001916F1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F69431" w14:textId="77777777" w:rsidR="00193D11" w:rsidRDefault="00193D11" w:rsidP="00CF3BF6">
      <w:pPr>
        <w:ind w:firstLine="720"/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916F1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นท้าทายในการพัฒนาคุณภาพ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6F1" w:rsidRPr="001916F1">
        <w:rPr>
          <w:rFonts w:ascii="TH SarabunPSK" w:hAnsi="TH SarabunPSK" w:cs="TH SarabunPSK" w:hint="cs"/>
          <w:b/>
          <w:bCs/>
          <w:sz w:val="32"/>
          <w:szCs w:val="32"/>
          <w:cs/>
        </w:rPr>
        <w:t>ครู และสถานศึกษา</w:t>
      </w:r>
      <w:r w:rsidR="00D44BDA" w:rsidRPr="001916F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916F1">
        <w:rPr>
          <w:rFonts w:ascii="TH SarabunPSK" w:hAnsi="TH SarabunPSK" w:cs="TH SarabunPSK"/>
          <w:sz w:val="32"/>
          <w:szCs w:val="32"/>
          <w:cs/>
        </w:rPr>
        <w:tab/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</w:t>
      </w:r>
      <w:r w:rsidR="001916F1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67507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ครู และสถานศึกษา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ของผู้จัดทำข้อตกลง 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ซึ่งปัจจุบัน</w:t>
      </w:r>
      <w:r w:rsidR="001916F1">
        <w:rPr>
          <w:rFonts w:ascii="TH SarabunPSK" w:hAnsi="TH SarabunPSK" w:cs="TH SarabunPSK"/>
          <w:sz w:val="32"/>
          <w:szCs w:val="32"/>
          <w:cs/>
        </w:rPr>
        <w:t>ดำรงตำแหน่งผู้บริหารสถานศึกษา</w:t>
      </w:r>
      <w:r w:rsidR="00CF3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</w:t>
      </w:r>
      <w:r w:rsidR="00312E26">
        <w:rPr>
          <w:rFonts w:ascii="TH SarabunPSK" w:hAnsi="TH SarabunPSK" w:cs="TH SarabunPSK"/>
          <w:sz w:val="32"/>
          <w:szCs w:val="32"/>
          <w:cs/>
        </w:rPr>
        <w:t>ถึงระดับการปฏิบัติที่คาดหวัง</w:t>
      </w:r>
      <w:r w:rsidR="00312E26">
        <w:rPr>
          <w:rFonts w:ascii="TH SarabunPSK" w:hAnsi="TH SarabunPSK" w:cs="TH SarabunPSK" w:hint="cs"/>
          <w:sz w:val="32"/>
          <w:szCs w:val="32"/>
          <w:cs/>
        </w:rPr>
        <w:t>ของวิ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ท</w:t>
      </w:r>
      <w:r w:rsidR="00312E26">
        <w:rPr>
          <w:rFonts w:ascii="TH SarabunPSK" w:hAnsi="TH SarabunPSK" w:cs="TH SarabunPSK" w:hint="cs"/>
          <w:sz w:val="32"/>
          <w:szCs w:val="32"/>
          <w:cs/>
        </w:rPr>
        <w:t>ยฐานะชำนาญการ</w:t>
      </w:r>
      <w:r w:rsidR="00CF3BF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312E26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BF6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CF3B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ริ</w:t>
      </w:r>
      <w:r w:rsidR="00CF3BF6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เริ่ม</w:t>
      </w:r>
      <w:r w:rsidR="00CF3BF6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 พัฒนา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</w:t>
      </w:r>
      <w:r w:rsidR="001916F1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บริหารจัดการสถานศึกษา</w:t>
      </w:r>
      <w:r w:rsidR="00312E26">
        <w:rPr>
          <w:rFonts w:ascii="TH SarabunPSK" w:hAnsi="TH SarabunPSK" w:cs="TH SarabunPSK" w:hint="cs"/>
          <w:sz w:val="32"/>
          <w:szCs w:val="32"/>
          <w:cs/>
        </w:rPr>
        <w:t>และคุณภาพการศึกษาของสถานศึกษา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="00191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312E26"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009FE2D6" w14:textId="77777777" w:rsidR="00D56F24" w:rsidRPr="00675076" w:rsidRDefault="00D56F24" w:rsidP="00CF3BF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618AC16" w14:textId="2964948C" w:rsidR="00193D11" w:rsidRPr="005465C1" w:rsidRDefault="00D44BDA" w:rsidP="0064520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>ประเด็นท้าทาย เรื่อง</w:t>
      </w:r>
      <w:r w:rsidR="00645201" w:rsidRPr="005465C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83125692"/>
      <w:proofErr w:type="spellStart"/>
      <w:r w:rsidR="00645201" w:rsidRPr="005465C1">
        <w:rPr>
          <w:rFonts w:ascii="TH SarabunPSK" w:hAnsi="TH SarabunPSK" w:cs="TH SarabunPSK"/>
          <w:spacing w:val="2"/>
          <w:w w:val="95"/>
          <w:sz w:val="32"/>
          <w:szCs w:val="32"/>
        </w:rPr>
        <w:t>กลยุทธ์การบริหารจัดการเพื่อเสริมสร้างชุมชนการเรียนรู้ทางวิชาชีพ</w:t>
      </w:r>
      <w:proofErr w:type="spellEnd"/>
      <w:r w:rsidR="00645201" w:rsidRPr="005465C1">
        <w:rPr>
          <w:rFonts w:ascii="TH SarabunPSK" w:hAnsi="TH SarabunPSK" w:cs="TH SarabunPSK"/>
          <w:w w:val="95"/>
          <w:sz w:val="32"/>
          <w:szCs w:val="32"/>
          <w:cs/>
        </w:rPr>
        <w:t>ครู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 xml:space="preserve"> </w:t>
      </w:r>
      <w:r w:rsidR="00645201" w:rsidRPr="005465C1">
        <w:rPr>
          <w:rFonts w:ascii="TH SarabunPSK" w:hAnsi="TH SarabunPSK" w:cs="TH SarabunPSK"/>
          <w:spacing w:val="24"/>
          <w:w w:val="95"/>
          <w:sz w:val="32"/>
          <w:szCs w:val="32"/>
        </w:rPr>
        <w:t>(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>PL</w:t>
      </w:r>
      <w:r w:rsidR="00645201" w:rsidRPr="005465C1">
        <w:rPr>
          <w:rFonts w:ascii="TH SarabunPSK" w:hAnsi="TH SarabunPSK" w:cs="TH SarabunPSK"/>
          <w:spacing w:val="-1"/>
          <w:w w:val="95"/>
          <w:sz w:val="32"/>
          <w:szCs w:val="32"/>
        </w:rPr>
        <w:t>C</w:t>
      </w:r>
      <w:r w:rsidR="00645201" w:rsidRPr="005465C1">
        <w:rPr>
          <w:rFonts w:ascii="TH SarabunPSK" w:hAnsi="TH SarabunPSK" w:cs="TH SarabunPSK"/>
          <w:w w:val="95"/>
          <w:sz w:val="32"/>
          <w:szCs w:val="32"/>
        </w:rPr>
        <w:t>)</w:t>
      </w:r>
      <w:r w:rsidR="00645201" w:rsidRPr="005465C1">
        <w:rPr>
          <w:rFonts w:ascii="TH SarabunPSK" w:hAnsi="TH SarabunPSK" w:cs="TH SarabunPSK"/>
          <w:sz w:val="32"/>
          <w:szCs w:val="32"/>
        </w:rPr>
        <w:t xml:space="preserve"> </w:t>
      </w:r>
      <w:r w:rsidR="00645201" w:rsidRPr="005465C1">
        <w:rPr>
          <w:rFonts w:ascii="TH SarabunPSK" w:hAnsi="TH SarabunPSK" w:cs="TH SarabunPSK"/>
          <w:sz w:val="32"/>
          <w:szCs w:val="32"/>
          <w:cs/>
        </w:rPr>
        <w:t>โรงเรียนวัดนาเขื่อน</w:t>
      </w:r>
    </w:p>
    <w:bookmarkEnd w:id="0"/>
    <w:p w14:paraId="3B8E9069" w14:textId="5FB32E71" w:rsidR="00193D11" w:rsidRPr="005465C1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</w:rPr>
        <w:t xml:space="preserve">   1. </w:t>
      </w:r>
      <w:r w:rsidR="001916F1" w:rsidRPr="005465C1">
        <w:rPr>
          <w:rFonts w:ascii="TH SarabunPSK" w:hAnsi="TH SarabunPSK" w:cs="TH SarabunPSK"/>
          <w:sz w:val="32"/>
          <w:szCs w:val="32"/>
          <w:cs/>
        </w:rPr>
        <w:t>สภาพปัญหาการบริหารจัดการสถานศึกษาและคุณภาพการศึกษา</w:t>
      </w:r>
      <w:r w:rsidR="00C6535F" w:rsidRPr="005465C1">
        <w:rPr>
          <w:rFonts w:ascii="TH SarabunPSK" w:hAnsi="TH SarabunPSK" w:cs="TH SarabunPSK"/>
          <w:sz w:val="32"/>
          <w:szCs w:val="32"/>
          <w:cs/>
        </w:rPr>
        <w:t>ข</w:t>
      </w:r>
      <w:r w:rsidR="001916F1" w:rsidRPr="005465C1">
        <w:rPr>
          <w:rFonts w:ascii="TH SarabunPSK" w:hAnsi="TH SarabunPSK" w:cs="TH SarabunPSK"/>
          <w:sz w:val="32"/>
          <w:szCs w:val="32"/>
          <w:cs/>
        </w:rPr>
        <w:t>องสถานศึกษา</w:t>
      </w:r>
    </w:p>
    <w:p w14:paraId="7809955D" w14:textId="0480769D" w:rsidR="00645201" w:rsidRPr="005465C1" w:rsidRDefault="007D2865" w:rsidP="001E28F6">
      <w:pPr>
        <w:pStyle w:val="Default"/>
        <w:rPr>
          <w:color w:val="auto"/>
          <w:sz w:val="32"/>
          <w:szCs w:val="32"/>
        </w:rPr>
      </w:pPr>
      <w:r w:rsidRPr="005465C1">
        <w:rPr>
          <w:sz w:val="32"/>
          <w:szCs w:val="32"/>
          <w:cs/>
        </w:rPr>
        <w:t>การเปลี่ยนแปลงในยุคศตวรรษที่ 21 ส่งผลต่อวิถีชีวีติของคนในสังคม ระบบการศึกษาจึงจ</w:t>
      </w:r>
      <w:r w:rsidRPr="005465C1">
        <w:rPr>
          <w:sz w:val="32"/>
          <w:szCs w:val="32"/>
          <w:cs/>
        </w:rPr>
        <w:t>ำ</w:t>
      </w:r>
      <w:r w:rsidRPr="005465C1">
        <w:rPr>
          <w:sz w:val="32"/>
          <w:szCs w:val="32"/>
          <w:cs/>
        </w:rPr>
        <w:t>เป็นต้องพัฒนา ตอบสนองต่อการเปลี่ยนแปลงที่เกิดขึ้นนี้ด้วย เดิมการศึกษามุ่งเน้นให้ผู้เรียนมีทักษะเพียงอ่านออกเขียนได้เท่านั้น แต่ส</w:t>
      </w:r>
      <w:r w:rsidRPr="005465C1">
        <w:rPr>
          <w:sz w:val="32"/>
          <w:szCs w:val="32"/>
          <w:cs/>
        </w:rPr>
        <w:t>ำ</w:t>
      </w:r>
      <w:r w:rsidRPr="005465C1">
        <w:rPr>
          <w:sz w:val="32"/>
          <w:szCs w:val="32"/>
          <w:cs/>
        </w:rPr>
        <w:t>หรับในศตวรรษที่ 21 ต้องมุ่งเน้นให้ผู้เรียนเกิดการปฏิบัติ และการสร้างแรงบันดาลใจไปพร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อมกัน กล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าวคือ จะไม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เป</w:t>
      </w:r>
      <w:r w:rsidRPr="005465C1">
        <w:rPr>
          <w:sz w:val="32"/>
          <w:szCs w:val="32"/>
          <w:cs/>
        </w:rPr>
        <w:t>็</w:t>
      </w:r>
      <w:r w:rsidRPr="005465C1">
        <w:rPr>
          <w:sz w:val="32"/>
          <w:szCs w:val="32"/>
          <w:cs/>
        </w:rPr>
        <w:t>นเพียงผู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รับ (</w:t>
      </w:r>
      <w:r w:rsidRPr="005465C1">
        <w:rPr>
          <w:sz w:val="32"/>
          <w:szCs w:val="32"/>
        </w:rPr>
        <w:t>Passive Learning</w:t>
      </w:r>
      <w:r w:rsidRPr="005465C1">
        <w:rPr>
          <w:sz w:val="32"/>
          <w:szCs w:val="32"/>
          <w:cs/>
        </w:rPr>
        <w:t>) อีกต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อไป แต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ผู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เรียนตองฝ</w:t>
      </w:r>
      <w:r w:rsidRPr="005465C1">
        <w:rPr>
          <w:sz w:val="32"/>
          <w:szCs w:val="32"/>
          <w:cs/>
        </w:rPr>
        <w:t>ึ</w:t>
      </w:r>
      <w:r w:rsidRPr="005465C1">
        <w:rPr>
          <w:sz w:val="32"/>
          <w:szCs w:val="32"/>
          <w:cs/>
        </w:rPr>
        <w:t>กการเรียนรูจากการลงมือปฏิบัติและการแสวงหาความรู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ด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วยตนเอง (</w:t>
      </w:r>
      <w:r w:rsidRPr="005465C1">
        <w:rPr>
          <w:sz w:val="32"/>
          <w:szCs w:val="32"/>
        </w:rPr>
        <w:t>Active Learning</w:t>
      </w:r>
      <w:r w:rsidRPr="005465C1">
        <w:rPr>
          <w:sz w:val="32"/>
          <w:szCs w:val="32"/>
          <w:cs/>
        </w:rPr>
        <w:t>) โดยมีครูเป</w:t>
      </w:r>
      <w:r w:rsidRPr="005465C1">
        <w:rPr>
          <w:sz w:val="32"/>
          <w:szCs w:val="32"/>
          <w:cs/>
        </w:rPr>
        <w:t>็</w:t>
      </w:r>
      <w:r w:rsidRPr="005465C1">
        <w:rPr>
          <w:sz w:val="32"/>
          <w:szCs w:val="32"/>
          <w:cs/>
        </w:rPr>
        <w:t>น “โค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ช” ที่คอยออกแบบการเรียนรู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เพื่อช่วยผู้เรียนให้บรรลุผลได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ประการส</w:t>
      </w:r>
      <w:r w:rsidRPr="005465C1">
        <w:rPr>
          <w:sz w:val="32"/>
          <w:szCs w:val="32"/>
          <w:cs/>
        </w:rPr>
        <w:t>ำ</w:t>
      </w:r>
      <w:r w:rsidRPr="005465C1">
        <w:rPr>
          <w:sz w:val="32"/>
          <w:szCs w:val="32"/>
          <w:cs/>
        </w:rPr>
        <w:t>คัญ คือ ครูในศตวรรษที่ 21 จะตองไม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ตั้งตนเป</w:t>
      </w:r>
      <w:r w:rsidRPr="005465C1">
        <w:rPr>
          <w:sz w:val="32"/>
          <w:szCs w:val="32"/>
          <w:cs/>
        </w:rPr>
        <w:t>็</w:t>
      </w:r>
      <w:r w:rsidRPr="005465C1">
        <w:rPr>
          <w:sz w:val="32"/>
          <w:szCs w:val="32"/>
          <w:cs/>
        </w:rPr>
        <w:t>น “ผู้รู้” แต</w:t>
      </w:r>
      <w:r w:rsidRPr="005465C1">
        <w:rPr>
          <w:sz w:val="32"/>
          <w:szCs w:val="32"/>
          <w:cs/>
        </w:rPr>
        <w:t>่</w:t>
      </w:r>
      <w:r w:rsidRPr="005465C1">
        <w:rPr>
          <w:sz w:val="32"/>
          <w:szCs w:val="32"/>
          <w:cs/>
        </w:rPr>
        <w:t>ต</w:t>
      </w:r>
      <w:r w:rsidRPr="005465C1">
        <w:rPr>
          <w:sz w:val="32"/>
          <w:szCs w:val="32"/>
          <w:cs/>
        </w:rPr>
        <w:t>้</w:t>
      </w:r>
      <w:r w:rsidRPr="005465C1">
        <w:rPr>
          <w:sz w:val="32"/>
          <w:szCs w:val="32"/>
          <w:cs/>
        </w:rPr>
        <w:t>องแสวงหาความรูไปพรอมๆ กันกับผู้เรียนในขณะเดียวกัน ดังนั้นการเรียนรู้ในศตวรรษที่ 21 ต้องก้าวข้าม “สาระวิชา” ไปสู่การเรียนรู้ “ทักษะแห่งศตวรรษที่ 21” (21</w:t>
      </w:r>
      <w:proofErr w:type="spellStart"/>
      <w:r w:rsidRPr="005465C1">
        <w:rPr>
          <w:sz w:val="32"/>
          <w:szCs w:val="32"/>
        </w:rPr>
        <w:t>st</w:t>
      </w:r>
      <w:proofErr w:type="spellEnd"/>
      <w:r w:rsidRPr="005465C1">
        <w:rPr>
          <w:sz w:val="32"/>
          <w:szCs w:val="32"/>
        </w:rPr>
        <w:t xml:space="preserve"> Century Skills</w:t>
      </w:r>
      <w:r w:rsidRPr="005465C1">
        <w:rPr>
          <w:sz w:val="32"/>
          <w:szCs w:val="32"/>
          <w:cs/>
        </w:rPr>
        <w:t>) ซึ่งครูจะเป็นผู้สอนไม่ได้แต่ต้องให้นักเรียนเป็นผู้เรียนรู้ด้วยตนเอง โดยครูจะออกแบบการเรียนรู้ฝึกฝนให้ตนเองเป็นโค้ช (</w:t>
      </w:r>
      <w:r w:rsidRPr="005465C1">
        <w:rPr>
          <w:sz w:val="32"/>
          <w:szCs w:val="32"/>
        </w:rPr>
        <w:t>Coach</w:t>
      </w:r>
      <w:r w:rsidRPr="005465C1">
        <w:rPr>
          <w:sz w:val="32"/>
          <w:szCs w:val="32"/>
          <w:cs/>
        </w:rPr>
        <w:t>) และอ</w:t>
      </w:r>
      <w:r w:rsidRPr="005465C1">
        <w:rPr>
          <w:sz w:val="32"/>
          <w:szCs w:val="32"/>
          <w:cs/>
        </w:rPr>
        <w:t>ำ</w:t>
      </w:r>
      <w:r w:rsidRPr="005465C1">
        <w:rPr>
          <w:sz w:val="32"/>
          <w:szCs w:val="32"/>
          <w:cs/>
        </w:rPr>
        <w:t>นวยความสะดวก (</w:t>
      </w:r>
      <w:r w:rsidRPr="005465C1">
        <w:rPr>
          <w:sz w:val="32"/>
          <w:szCs w:val="32"/>
        </w:rPr>
        <w:t>Facilitator</w:t>
      </w:r>
      <w:r w:rsidRPr="005465C1">
        <w:rPr>
          <w:sz w:val="32"/>
          <w:szCs w:val="32"/>
          <w:cs/>
        </w:rPr>
        <w:t>) ในการเรียนรู้แบบใช้ปัญหาเป็นฐาน (</w:t>
      </w:r>
      <w:r w:rsidRPr="005465C1">
        <w:rPr>
          <w:sz w:val="32"/>
          <w:szCs w:val="32"/>
        </w:rPr>
        <w:t>Problem</w:t>
      </w:r>
      <w:r w:rsidRPr="005465C1">
        <w:rPr>
          <w:sz w:val="32"/>
          <w:szCs w:val="32"/>
          <w:cs/>
        </w:rPr>
        <w:t>-</w:t>
      </w:r>
      <w:r w:rsidRPr="005465C1">
        <w:rPr>
          <w:sz w:val="32"/>
          <w:szCs w:val="32"/>
        </w:rPr>
        <w:t xml:space="preserve">Based Learning </w:t>
      </w:r>
      <w:r w:rsidRPr="005465C1">
        <w:rPr>
          <w:sz w:val="32"/>
          <w:szCs w:val="32"/>
          <w:cs/>
        </w:rPr>
        <w:t xml:space="preserve">: </w:t>
      </w:r>
      <w:r w:rsidRPr="005465C1">
        <w:rPr>
          <w:sz w:val="32"/>
          <w:szCs w:val="32"/>
        </w:rPr>
        <w:t>PBL</w:t>
      </w:r>
      <w:r w:rsidRPr="005465C1">
        <w:rPr>
          <w:sz w:val="32"/>
          <w:szCs w:val="32"/>
          <w:cs/>
        </w:rPr>
        <w:t>) ของนักเรียนสิ่งที่เป็นตัวช่วยของครูในการจัดการเรียนรู้คือชุมชนการเรียนรู้ครูเพื่อศิษย์ (</w:t>
      </w:r>
      <w:r w:rsidRPr="005465C1">
        <w:rPr>
          <w:sz w:val="32"/>
          <w:szCs w:val="32"/>
        </w:rPr>
        <w:t xml:space="preserve">Professional Learning Communities </w:t>
      </w:r>
      <w:r w:rsidRPr="005465C1">
        <w:rPr>
          <w:sz w:val="32"/>
          <w:szCs w:val="32"/>
          <w:cs/>
        </w:rPr>
        <w:t xml:space="preserve">: </w:t>
      </w:r>
      <w:r w:rsidRPr="005465C1">
        <w:rPr>
          <w:sz w:val="32"/>
          <w:szCs w:val="32"/>
        </w:rPr>
        <w:t>PLC</w:t>
      </w:r>
      <w:r w:rsidRPr="005465C1">
        <w:rPr>
          <w:sz w:val="32"/>
          <w:szCs w:val="32"/>
          <w:cs/>
        </w:rPr>
        <w:t>) ซึ่งเกิดจากการรวมตัวกันของครูเพื่อแลกเปลี่ยนประสบการณ์การทาหน้าที่ของครูแต่ละคนนั่นเอง</w:t>
      </w:r>
      <w:r w:rsidRPr="005465C1">
        <w:rPr>
          <w:sz w:val="32"/>
          <w:szCs w:val="32"/>
        </w:rPr>
        <w:t xml:space="preserve"> </w:t>
      </w:r>
      <w:r w:rsidRPr="005465C1">
        <w:rPr>
          <w:color w:val="auto"/>
          <w:sz w:val="32"/>
          <w:szCs w:val="32"/>
        </w:rPr>
        <w:t>(</w:t>
      </w:r>
      <w:r w:rsidRPr="005465C1">
        <w:rPr>
          <w:color w:val="auto"/>
          <w:sz w:val="32"/>
          <w:szCs w:val="32"/>
          <w:shd w:val="clear" w:color="auto" w:fill="FFFFFF"/>
          <w:cs/>
        </w:rPr>
        <w:t xml:space="preserve">คู่มือประกอบการอบรมการขับเคลื่อนกระบวนการ </w:t>
      </w:r>
      <w:r w:rsidRPr="005465C1">
        <w:rPr>
          <w:color w:val="auto"/>
          <w:sz w:val="32"/>
          <w:szCs w:val="32"/>
          <w:shd w:val="clear" w:color="auto" w:fill="FFFFFF"/>
        </w:rPr>
        <w:t>PLC</w:t>
      </w:r>
      <w:r w:rsidRPr="005465C1">
        <w:rPr>
          <w:color w:val="auto"/>
          <w:sz w:val="32"/>
          <w:szCs w:val="32"/>
          <w:shd w:val="clear" w:color="auto" w:fill="FFFFFF"/>
        </w:rPr>
        <w:t>,</w:t>
      </w:r>
      <w:r w:rsidR="001E28F6" w:rsidRPr="005465C1">
        <w:rPr>
          <w:color w:val="auto"/>
          <w:sz w:val="32"/>
          <w:szCs w:val="32"/>
          <w:shd w:val="clear" w:color="auto" w:fill="FFFFFF"/>
          <w:cs/>
        </w:rPr>
        <w:t xml:space="preserve"> </w:t>
      </w:r>
      <w:r w:rsidR="001E28F6" w:rsidRPr="005465C1">
        <w:rPr>
          <w:color w:val="auto"/>
          <w:sz w:val="32"/>
          <w:szCs w:val="32"/>
          <w:cs/>
        </w:rPr>
        <w:t>สำ</w:t>
      </w:r>
      <w:r w:rsidR="001E28F6" w:rsidRPr="005465C1">
        <w:rPr>
          <w:color w:val="auto"/>
          <w:sz w:val="32"/>
          <w:szCs w:val="32"/>
          <w:cs/>
        </w:rPr>
        <w:t>นักพัฒนาครูและบุคลากรการศึกษาขั้นพื้นฐาน</w:t>
      </w:r>
      <w:r w:rsidR="001E28F6" w:rsidRPr="005465C1">
        <w:rPr>
          <w:color w:val="auto"/>
          <w:sz w:val="32"/>
          <w:szCs w:val="32"/>
          <w:cs/>
        </w:rPr>
        <w:t xml:space="preserve"> </w:t>
      </w:r>
      <w:proofErr w:type="spellStart"/>
      <w:r w:rsidR="001E28F6" w:rsidRPr="005465C1">
        <w:rPr>
          <w:color w:val="auto"/>
          <w:sz w:val="32"/>
          <w:szCs w:val="32"/>
          <w:cs/>
        </w:rPr>
        <w:t>สพฐ</w:t>
      </w:r>
      <w:proofErr w:type="spellEnd"/>
      <w:r w:rsidR="001E28F6" w:rsidRPr="005465C1">
        <w:rPr>
          <w:color w:val="auto"/>
          <w:sz w:val="32"/>
          <w:szCs w:val="32"/>
          <w:cs/>
        </w:rPr>
        <w:t xml:space="preserve">., </w:t>
      </w:r>
      <w:r w:rsidR="001E28F6" w:rsidRPr="005465C1">
        <w:rPr>
          <w:color w:val="auto"/>
          <w:sz w:val="32"/>
          <w:szCs w:val="32"/>
        </w:rPr>
        <w:t>2563)</w:t>
      </w:r>
    </w:p>
    <w:p w14:paraId="071B7C5A" w14:textId="2A76B4A6" w:rsidR="007D2865" w:rsidRPr="005465C1" w:rsidRDefault="007D2865" w:rsidP="005465C1">
      <w:pPr>
        <w:ind w:firstLine="720"/>
        <w:rPr>
          <w:rFonts w:ascii="TH SarabunPSK" w:hAnsi="TH SarabunPSK" w:cs="TH SarabunPSK"/>
          <w:spacing w:val="1"/>
          <w:sz w:val="32"/>
          <w:szCs w:val="32"/>
        </w:rPr>
      </w:pPr>
      <w:r w:rsidRPr="005465C1">
        <w:rPr>
          <w:rFonts w:ascii="TH SarabunPSK" w:hAnsi="TH SarabunPSK" w:cs="TH SarabunPSK"/>
          <w:spacing w:val="8"/>
          <w:sz w:val="32"/>
          <w:szCs w:val="32"/>
        </w:rPr>
        <w:t>จากเหตุผลดังกล่าว</w:t>
      </w:r>
      <w:r w:rsidRPr="005465C1">
        <w:rPr>
          <w:rFonts w:ascii="TH SarabunPSK" w:hAnsi="TH SarabunPSK" w:cs="TH SarabunPSK"/>
          <w:spacing w:val="24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>ข้าพเจ้าในฐานะ</w:t>
      </w:r>
      <w:r w:rsidRPr="005465C1">
        <w:rPr>
          <w:rFonts w:ascii="TH SarabunPSK" w:hAnsi="TH SarabunPSK" w:cs="TH SarabunPSK"/>
          <w:spacing w:val="8"/>
          <w:sz w:val="32"/>
          <w:szCs w:val="32"/>
        </w:rPr>
        <w:t>ผู้บริหารสถาน</w:t>
      </w:r>
      <w:r w:rsidRPr="005465C1">
        <w:rPr>
          <w:rFonts w:ascii="TH SarabunPSK" w:hAnsi="TH SarabunPSK" w:cs="TH SarabunPSK"/>
          <w:spacing w:val="7"/>
          <w:sz w:val="32"/>
          <w:szCs w:val="32"/>
        </w:rPr>
        <w:t>ศึ</w:t>
      </w:r>
      <w:r w:rsidRPr="005465C1">
        <w:rPr>
          <w:rFonts w:ascii="TH SarabunPSK" w:hAnsi="TH SarabunPSK" w:cs="TH SarabunPSK"/>
          <w:spacing w:val="8"/>
          <w:sz w:val="32"/>
          <w:szCs w:val="32"/>
        </w:rPr>
        <w:t>กษา</w:t>
      </w:r>
      <w:r w:rsidRPr="005465C1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>โรงเรียนวัดนาเขื่อน สำนักงานเขตพื้นที่การศึกษาประถมศึกษาชลบุรี เ</w:t>
      </w:r>
      <w:r w:rsidR="005465C1">
        <w:rPr>
          <w:rFonts w:ascii="TH SarabunPSK" w:hAnsi="TH SarabunPSK" w:cs="TH SarabunPSK"/>
          <w:spacing w:val="8"/>
          <w:sz w:val="32"/>
          <w:szCs w:val="32"/>
          <w:cs/>
        </w:rPr>
        <w:t>ข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  <w:cs/>
        </w:rPr>
        <w:t xml:space="preserve">ต </w:t>
      </w:r>
      <w:r w:rsidR="001E28F6" w:rsidRPr="005465C1">
        <w:rPr>
          <w:rFonts w:ascii="TH SarabunPSK" w:hAnsi="TH SarabunPSK" w:cs="TH SarabunPSK"/>
          <w:spacing w:val="8"/>
          <w:sz w:val="32"/>
          <w:szCs w:val="32"/>
        </w:rPr>
        <w:t xml:space="preserve">1 </w:t>
      </w:r>
      <w:r w:rsidRPr="005465C1">
        <w:rPr>
          <w:rFonts w:ascii="TH SarabunPSK" w:hAnsi="TH SarabunPSK" w:cs="TH SarabunPSK"/>
          <w:sz w:val="32"/>
          <w:szCs w:val="32"/>
        </w:rPr>
        <w:t>มีความต้องการในการขับเคลื่อนกระบวนการชุมชนการเรียนรู้ทางวิชาชีพ</w:t>
      </w:r>
      <w:r w:rsidR="001E28F6" w:rsidRPr="005465C1">
        <w:rPr>
          <w:rFonts w:ascii="TH SarabunPSK" w:hAnsi="TH SarabunPSK" w:cs="TH SarabunPSK"/>
          <w:spacing w:val="-6"/>
          <w:sz w:val="32"/>
          <w:szCs w:val="32"/>
          <w:cs/>
        </w:rPr>
        <w:t>ครู</w:t>
      </w:r>
      <w:r w:rsidRPr="005465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</w:rPr>
        <w:t>(PLC)</w:t>
      </w:r>
      <w:r w:rsidRPr="005465C1">
        <w:rPr>
          <w:rFonts w:ascii="TH SarabunPSK" w:hAnsi="TH SarabunPSK" w:cs="TH SarabunPSK"/>
          <w:spacing w:val="-11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</w:rPr>
        <w:t>ให้ประสบผลสำเร็จ</w:t>
      </w:r>
      <w:r w:rsidR="005465C1">
        <w:rPr>
          <w:rFonts w:ascii="TH SarabunPSK" w:hAnsi="TH SarabunPSK" w:cs="TH SarabunPSK"/>
          <w:spacing w:val="136"/>
          <w:w w:val="99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pacing w:val="1"/>
          <w:sz w:val="32"/>
          <w:szCs w:val="32"/>
        </w:rPr>
        <w:t>จึงมีความสนใจที่จะ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สร้างรู</w:t>
      </w:r>
      <w:r w:rsidR="0027584F">
        <w:rPr>
          <w:rFonts w:ascii="TH SarabunPSK" w:hAnsi="TH SarabunPSK" w:cs="TH SarabunPSK" w:hint="cs"/>
          <w:spacing w:val="1"/>
          <w:sz w:val="32"/>
          <w:szCs w:val="32"/>
          <w:cs/>
        </w:rPr>
        <w:t>ป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แ</w:t>
      </w:r>
      <w:r w:rsidR="0027584F">
        <w:rPr>
          <w:rFonts w:ascii="TH SarabunPSK" w:hAnsi="TH SarabunPSK" w:cs="TH SarabunPSK" w:hint="cs"/>
          <w:spacing w:val="1"/>
          <w:sz w:val="32"/>
          <w:szCs w:val="32"/>
          <w:cs/>
        </w:rPr>
        <w:t>บ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บการบริหาร </w:t>
      </w:r>
      <w:r w:rsidRPr="005465C1">
        <w:rPr>
          <w:rFonts w:ascii="TH SarabunPSK" w:hAnsi="TH SarabunPSK" w:cs="TH SarabunPSK"/>
          <w:spacing w:val="1"/>
          <w:sz w:val="32"/>
          <w:szCs w:val="32"/>
        </w:rPr>
        <w:t>เรื่อง</w:t>
      </w:r>
      <w:r w:rsidRPr="005465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กลยุทธ์การบริหารจัดการเพื่อเสริมสร้างชุมชนการเรียนรู้ทางวิชาชีพครู (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</w:rPr>
        <w:t xml:space="preserve">PLC) </w:t>
      </w:r>
      <w:r w:rsidR="001E28F6" w:rsidRPr="005465C1">
        <w:rPr>
          <w:rFonts w:ascii="TH SarabunPSK" w:hAnsi="TH SarabunPSK" w:cs="TH SarabunPSK"/>
          <w:spacing w:val="1"/>
          <w:sz w:val="32"/>
          <w:szCs w:val="32"/>
          <w:cs/>
        </w:rPr>
        <w:t>โรงเรียนวัดนาเ</w:t>
      </w:r>
      <w:r w:rsid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ขื่อน </w:t>
      </w:r>
      <w:r w:rsidR="005465C1" w:rsidRPr="005465C1">
        <w:rPr>
          <w:rFonts w:ascii="TH SarabunPSK" w:hAnsi="TH SarabunPSK" w:cs="TH SarabunPSK"/>
          <w:spacing w:val="1"/>
          <w:sz w:val="32"/>
          <w:szCs w:val="32"/>
        </w:rPr>
        <w:t>เป็นแนวทางในการขับเคลื่อนชุมชน</w:t>
      </w:r>
      <w:r w:rsidR="005465C1">
        <w:rPr>
          <w:rFonts w:ascii="TH SarabunPSK" w:hAnsi="TH SarabunPSK" w:cs="TH SarabunPSK"/>
          <w:spacing w:val="1"/>
          <w:sz w:val="32"/>
          <w:szCs w:val="32"/>
          <w:cs/>
        </w:rPr>
        <w:t xml:space="preserve">                                                    </w:t>
      </w:r>
      <w:r w:rsidR="005465C1">
        <w:rPr>
          <w:rFonts w:ascii="TH SarabunPSK" w:hAnsi="TH SarabunPSK" w:cs="TH SarabunPSK"/>
          <w:spacing w:val="1"/>
          <w:sz w:val="32"/>
          <w:szCs w:val="32"/>
        </w:rPr>
        <w:t xml:space="preserve">                               </w:t>
      </w:r>
      <w:r w:rsidRPr="005465C1">
        <w:rPr>
          <w:rFonts w:ascii="TH SarabunPSK" w:hAnsi="TH SarabunPSK" w:cs="TH SarabunPSK"/>
          <w:spacing w:val="1"/>
          <w:sz w:val="32"/>
          <w:szCs w:val="32"/>
        </w:rPr>
        <w:t>การเรียนรู้ทางวิชาชีพ</w:t>
      </w:r>
      <w:r w:rsidR="0027584F">
        <w:rPr>
          <w:rFonts w:ascii="TH SarabunPSK" w:hAnsi="TH SarabunPSK" w:cs="TH SarabunPSK"/>
          <w:spacing w:val="1"/>
          <w:sz w:val="32"/>
          <w:szCs w:val="32"/>
          <w:cs/>
        </w:rPr>
        <w:t>ครู</w:t>
      </w:r>
      <w:r w:rsidRPr="005465C1">
        <w:rPr>
          <w:rFonts w:ascii="TH SarabunPSK" w:hAnsi="TH SarabunPSK" w:cs="TH SarabunPSK"/>
          <w:spacing w:val="-13"/>
          <w:sz w:val="32"/>
          <w:szCs w:val="32"/>
        </w:rPr>
        <w:t xml:space="preserve"> </w:t>
      </w:r>
      <w:r w:rsidRPr="005465C1">
        <w:rPr>
          <w:rFonts w:ascii="TH SarabunPSK" w:hAnsi="TH SarabunPSK" w:cs="TH SarabunPSK"/>
          <w:sz w:val="32"/>
          <w:szCs w:val="32"/>
        </w:rPr>
        <w:t>ให้มีคุณภาพและ</w:t>
      </w:r>
      <w:r w:rsidR="005465C1">
        <w:rPr>
          <w:rFonts w:ascii="TH SarabunPSK" w:hAnsi="TH SarabunPSK" w:cs="TH SarabunPSK"/>
          <w:sz w:val="32"/>
          <w:szCs w:val="32"/>
          <w:cs/>
        </w:rPr>
        <w:t>ได้</w:t>
      </w:r>
      <w:r w:rsidRPr="005465C1">
        <w:rPr>
          <w:rFonts w:ascii="TH SarabunPSK" w:hAnsi="TH SarabunPSK" w:cs="TH SarabunPSK"/>
          <w:sz w:val="32"/>
          <w:szCs w:val="32"/>
        </w:rPr>
        <w:t>มาตรฐาน</w:t>
      </w:r>
    </w:p>
    <w:p w14:paraId="26452278" w14:textId="7C781E2E" w:rsidR="00193D11" w:rsidRPr="005465C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72AC333" w14:textId="2E8F3200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67E05DD" w14:textId="77777777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5482A90" w14:textId="77777777" w:rsidR="00193D11" w:rsidRPr="005465C1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lastRenderedPageBreak/>
        <w:t xml:space="preserve">   2.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0E54C538" w14:textId="5FA664F0" w:rsidR="008E13BE" w:rsidRPr="005465C1" w:rsidRDefault="008E13BE" w:rsidP="008E13BE">
      <w:pPr>
        <w:pStyle w:val="a9"/>
        <w:spacing w:before="3"/>
        <w:ind w:right="134" w:firstLine="849"/>
        <w:jc w:val="both"/>
        <w:rPr>
          <w:rFonts w:cs="TH SarabunPSK"/>
        </w:rPr>
      </w:pPr>
      <w:r w:rsidRPr="005465C1">
        <w:rPr>
          <w:rFonts w:cs="TH SarabunPSK"/>
          <w:spacing w:val="6"/>
          <w:lang w:bidi="th-TH"/>
        </w:rPr>
        <w:t xml:space="preserve">2.1 </w:t>
      </w:r>
      <w:r w:rsidRPr="005465C1">
        <w:rPr>
          <w:rFonts w:cs="TH SarabunPSK"/>
          <w:spacing w:val="6"/>
          <w:cs/>
          <w:lang w:bidi="th-TH"/>
        </w:rPr>
        <w:t>ศึกษา</w:t>
      </w:r>
      <w:r w:rsidRPr="005465C1">
        <w:rPr>
          <w:rFonts w:cs="TH SarabunPSK"/>
          <w:spacing w:val="13"/>
        </w:rPr>
        <w:t>สภาพปัจจุบันและสภาพที่พึงประสงค์การบริหารจัดการเพ</w:t>
      </w:r>
      <w:r w:rsidRPr="005465C1">
        <w:rPr>
          <w:rFonts w:cs="TH SarabunPSK"/>
          <w:spacing w:val="6"/>
        </w:rPr>
        <w:t>ื่</w:t>
      </w:r>
      <w:r w:rsidRPr="005465C1">
        <w:rPr>
          <w:rFonts w:cs="TH SarabunPSK"/>
          <w:spacing w:val="13"/>
        </w:rPr>
        <w:t>อเสริมสร้างชุมชน</w:t>
      </w:r>
      <w:r w:rsidRPr="005465C1">
        <w:rPr>
          <w:rFonts w:cs="TH SarabunPSK"/>
          <w:spacing w:val="26"/>
          <w:w w:val="99"/>
        </w:rPr>
        <w:t xml:space="preserve"> </w:t>
      </w:r>
      <w:r w:rsidRPr="005465C1">
        <w:rPr>
          <w:rFonts w:cs="TH SarabunPSK"/>
        </w:rPr>
        <w:t>การเรียนรู้ทางวิชาชีพ</w:t>
      </w:r>
      <w:r w:rsidRPr="005465C1">
        <w:rPr>
          <w:rFonts w:cs="TH SarabunPSK"/>
          <w:cs/>
          <w:lang w:bidi="th-TH"/>
        </w:rPr>
        <w:t>ครู</w:t>
      </w:r>
      <w:r w:rsidRPr="005465C1">
        <w:rPr>
          <w:rFonts w:cs="TH SarabunPSK"/>
          <w:spacing w:val="-15"/>
        </w:rPr>
        <w:t xml:space="preserve"> </w:t>
      </w:r>
      <w:r w:rsidRPr="005465C1">
        <w:rPr>
          <w:rFonts w:cs="TH SarabunPSK"/>
        </w:rPr>
        <w:t>(PLC)</w:t>
      </w:r>
      <w:r w:rsidRPr="005465C1">
        <w:rPr>
          <w:rFonts w:cs="TH SarabunPSK"/>
          <w:spacing w:val="-13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โรงเรียนวัดนาเขื่อ</w:t>
      </w:r>
      <w:r w:rsidRPr="005465C1">
        <w:rPr>
          <w:rFonts w:cs="TH SarabunPSK"/>
          <w:spacing w:val="1"/>
          <w:cs/>
        </w:rPr>
        <w:t>น</w:t>
      </w:r>
    </w:p>
    <w:p w14:paraId="651E9E54" w14:textId="3432A73F" w:rsidR="008E13BE" w:rsidRPr="005465C1" w:rsidRDefault="005465C1" w:rsidP="005465C1">
      <w:pPr>
        <w:pStyle w:val="a9"/>
        <w:tabs>
          <w:tab w:val="left" w:pos="1701"/>
          <w:tab w:val="left" w:pos="1843"/>
          <w:tab w:val="left" w:pos="1985"/>
          <w:tab w:val="left" w:pos="2127"/>
        </w:tabs>
        <w:ind w:right="120" w:firstLine="849"/>
        <w:rPr>
          <w:rFonts w:cs="TH SarabunPSK"/>
          <w:spacing w:val="-4"/>
        </w:rPr>
      </w:pPr>
      <w:proofErr w:type="gramStart"/>
      <w:r>
        <w:rPr>
          <w:rFonts w:cs="TH SarabunPSK"/>
          <w:spacing w:val="-1"/>
          <w:lang w:bidi="th-TH"/>
        </w:rPr>
        <w:t xml:space="preserve">2.2 </w:t>
      </w:r>
      <w:r>
        <w:rPr>
          <w:rFonts w:cs="TH SarabunPSK" w:hint="cs"/>
          <w:spacing w:val="3"/>
          <w:cs/>
          <w:lang w:bidi="th-TH"/>
        </w:rPr>
        <w:t xml:space="preserve"> </w:t>
      </w:r>
      <w:r w:rsidR="008E13BE" w:rsidRPr="005465C1">
        <w:rPr>
          <w:rFonts w:cs="TH SarabunPSK"/>
          <w:spacing w:val="3"/>
          <w:cs/>
          <w:lang w:bidi="th-TH"/>
        </w:rPr>
        <w:t>สร้าง</w:t>
      </w:r>
      <w:proofErr w:type="spellStart"/>
      <w:r w:rsidR="008E13BE" w:rsidRPr="005465C1">
        <w:rPr>
          <w:rFonts w:cs="TH SarabunPSK"/>
          <w:spacing w:val="3"/>
        </w:rPr>
        <w:t>กลยุทธ์การบริหารจัดการเพ</w:t>
      </w:r>
      <w:r w:rsidR="008E13BE" w:rsidRPr="005465C1">
        <w:rPr>
          <w:rFonts w:cs="TH SarabunPSK"/>
          <w:spacing w:val="1"/>
        </w:rPr>
        <w:t>ื่</w:t>
      </w:r>
      <w:r w:rsidR="008E13BE" w:rsidRPr="005465C1">
        <w:rPr>
          <w:rFonts w:cs="TH SarabunPSK"/>
          <w:spacing w:val="3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</w:rPr>
        <w:t>ู้</w:t>
      </w:r>
      <w:r w:rsidR="008E13BE" w:rsidRPr="005465C1">
        <w:rPr>
          <w:rFonts w:cs="TH SarabunPSK"/>
          <w:spacing w:val="3"/>
        </w:rPr>
        <w:t>ทางวิชาชีพ</w:t>
      </w:r>
      <w:proofErr w:type="spellEnd"/>
      <w:r w:rsidR="008E13BE" w:rsidRPr="005465C1">
        <w:rPr>
          <w:rFonts w:cs="TH SarabunPSK"/>
          <w:cs/>
          <w:lang w:bidi="th-TH"/>
        </w:rPr>
        <w:t>ครู</w:t>
      </w:r>
      <w:proofErr w:type="gramEnd"/>
      <w:r w:rsidR="008E13BE" w:rsidRPr="005465C1">
        <w:rPr>
          <w:rFonts w:cs="TH SarabunPSK"/>
          <w:spacing w:val="-15"/>
        </w:rPr>
        <w:t xml:space="preserve"> </w:t>
      </w:r>
      <w:r w:rsidR="008E13BE" w:rsidRPr="005465C1">
        <w:rPr>
          <w:rFonts w:cs="TH SarabunPSK"/>
        </w:rPr>
        <w:t>(PLC)</w:t>
      </w:r>
      <w:r w:rsidR="008E13BE" w:rsidRPr="005465C1">
        <w:rPr>
          <w:rFonts w:cs="TH SarabunPSK"/>
          <w:spacing w:val="-13"/>
        </w:rPr>
        <w:t xml:space="preserve"> </w:t>
      </w:r>
      <w:r w:rsidR="008E13BE" w:rsidRPr="005465C1">
        <w:rPr>
          <w:rFonts w:cs="TH SarabunPSK"/>
          <w:spacing w:val="1"/>
          <w:cs/>
          <w:lang w:bidi="th-TH"/>
        </w:rPr>
        <w:t>โรงเรียนวัดนาเข</w:t>
      </w:r>
      <w:proofErr w:type="spellStart"/>
      <w:r w:rsidR="008E13BE" w:rsidRPr="005465C1">
        <w:rPr>
          <w:rFonts w:cs="TH SarabunPSK"/>
          <w:spacing w:val="1"/>
          <w:cs/>
          <w:lang w:bidi="th-TH"/>
        </w:rPr>
        <w:t>ื่อ</w:t>
      </w:r>
      <w:proofErr w:type="spellEnd"/>
      <w:r w:rsidR="008E13BE" w:rsidRPr="005465C1">
        <w:rPr>
          <w:rFonts w:cs="TH SarabunPSK"/>
          <w:spacing w:val="1"/>
          <w:cs/>
        </w:rPr>
        <w:t>น</w:t>
      </w:r>
      <w:r w:rsidR="008E13BE" w:rsidRPr="005465C1">
        <w:rPr>
          <w:rFonts w:cs="TH SarabunPSK"/>
          <w:spacing w:val="-1"/>
        </w:rPr>
        <w:t xml:space="preserve"> </w:t>
      </w:r>
      <w:proofErr w:type="spellStart"/>
      <w:r w:rsidR="008E13BE" w:rsidRPr="005465C1">
        <w:rPr>
          <w:rFonts w:cs="TH SarabunPSK"/>
          <w:spacing w:val="-1"/>
        </w:rPr>
        <w:t>ที่เหมาะสม</w:t>
      </w:r>
      <w:proofErr w:type="spellEnd"/>
    </w:p>
    <w:p w14:paraId="5D77336D" w14:textId="77777777" w:rsidR="005465C1" w:rsidRDefault="005465C1" w:rsidP="005465C1">
      <w:pPr>
        <w:pStyle w:val="a9"/>
        <w:ind w:left="1329" w:right="117"/>
        <w:rPr>
          <w:rFonts w:cs="TH SarabunPSK"/>
          <w:spacing w:val="-15"/>
        </w:rPr>
      </w:pPr>
      <w:r>
        <w:rPr>
          <w:rFonts w:cs="TH SarabunPSK"/>
          <w:spacing w:val="-1"/>
        </w:rPr>
        <w:t xml:space="preserve">2.3 </w:t>
      </w:r>
      <w:r w:rsidR="008E13BE" w:rsidRPr="005465C1">
        <w:rPr>
          <w:rFonts w:cs="TH SarabunPSK"/>
          <w:spacing w:val="3"/>
        </w:rPr>
        <w:t>ทดลองใช้กลยุทธ์การบริหารจัดการเพ</w:t>
      </w:r>
      <w:r w:rsidR="008E13BE" w:rsidRPr="005465C1">
        <w:rPr>
          <w:rFonts w:cs="TH SarabunPSK"/>
          <w:spacing w:val="1"/>
        </w:rPr>
        <w:t>ื่</w:t>
      </w:r>
      <w:r w:rsidR="008E13BE" w:rsidRPr="005465C1">
        <w:rPr>
          <w:rFonts w:cs="TH SarabunPSK"/>
          <w:spacing w:val="3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</w:rPr>
        <w:t>ู้</w:t>
      </w:r>
      <w:r w:rsidR="008E13BE" w:rsidRPr="005465C1">
        <w:rPr>
          <w:rFonts w:cs="TH SarabunPSK"/>
          <w:spacing w:val="3"/>
        </w:rPr>
        <w:t>ทางวิชาชีพ</w:t>
      </w:r>
      <w:r w:rsidR="008E13BE" w:rsidRPr="005465C1">
        <w:rPr>
          <w:rFonts w:cs="TH SarabunPSK"/>
          <w:cs/>
          <w:lang w:bidi="th-TH"/>
        </w:rPr>
        <w:t>ครู</w:t>
      </w:r>
      <w:r w:rsidR="008E13BE" w:rsidRPr="005465C1">
        <w:rPr>
          <w:rFonts w:cs="TH SarabunPSK"/>
          <w:spacing w:val="-15"/>
        </w:rPr>
        <w:t xml:space="preserve"> </w:t>
      </w:r>
    </w:p>
    <w:p w14:paraId="3DFA2218" w14:textId="3FFAB6FB" w:rsidR="005465C1" w:rsidRDefault="008E13BE" w:rsidP="005465C1">
      <w:pPr>
        <w:pStyle w:val="a9"/>
        <w:ind w:right="117"/>
        <w:rPr>
          <w:rFonts w:cs="TH SarabunPSK"/>
          <w:spacing w:val="1"/>
        </w:rPr>
      </w:pPr>
      <w:r w:rsidRPr="005465C1">
        <w:rPr>
          <w:rFonts w:cs="TH SarabunPSK"/>
        </w:rPr>
        <w:t>(PLC)</w:t>
      </w:r>
      <w:r w:rsidR="005465C1">
        <w:rPr>
          <w:rFonts w:cs="TH SarabunPSK" w:hint="cs"/>
          <w:spacing w:val="1"/>
          <w:cs/>
          <w:lang w:bidi="th-TH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</w:t>
      </w:r>
      <w:proofErr w:type="spellStart"/>
      <w:r w:rsidRPr="005465C1">
        <w:rPr>
          <w:rFonts w:cs="TH SarabunPSK"/>
          <w:spacing w:val="1"/>
          <w:cs/>
          <w:lang w:bidi="th-TH"/>
        </w:rPr>
        <w:t>ื่อ</w:t>
      </w:r>
      <w:proofErr w:type="spellEnd"/>
      <w:r w:rsidRPr="005465C1">
        <w:rPr>
          <w:rFonts w:cs="TH SarabunPSK"/>
          <w:spacing w:val="1"/>
          <w:cs/>
        </w:rPr>
        <w:t>น</w:t>
      </w:r>
    </w:p>
    <w:p w14:paraId="7067A026" w14:textId="080128FF" w:rsidR="005465C1" w:rsidRDefault="005465C1" w:rsidP="005465C1">
      <w:pPr>
        <w:pStyle w:val="a9"/>
        <w:ind w:right="-23"/>
        <w:rPr>
          <w:rFonts w:cs="TH SarabunPSK"/>
          <w:spacing w:val="3"/>
        </w:rPr>
      </w:pPr>
      <w:r>
        <w:rPr>
          <w:rFonts w:cs="TH SarabunPSK"/>
          <w:spacing w:val="-1"/>
          <w:lang w:bidi="th-TH"/>
        </w:rPr>
        <w:t xml:space="preserve">             2.4 </w:t>
      </w:r>
      <w:r w:rsidR="008E13BE" w:rsidRPr="005465C1">
        <w:rPr>
          <w:rFonts w:cs="TH SarabunPSK"/>
          <w:spacing w:val="9"/>
        </w:rPr>
        <w:t>ประ</w:t>
      </w:r>
      <w:r w:rsidR="008E13BE" w:rsidRPr="005465C1">
        <w:rPr>
          <w:rFonts w:cs="TH SarabunPSK"/>
          <w:spacing w:val="8"/>
        </w:rPr>
        <w:t>เมิ</w:t>
      </w:r>
      <w:r w:rsidR="008E13BE" w:rsidRPr="005465C1">
        <w:rPr>
          <w:rFonts w:cs="TH SarabunPSK"/>
          <w:spacing w:val="9"/>
        </w:rPr>
        <w:t>นผลท</w:t>
      </w:r>
      <w:r w:rsidR="008E13BE" w:rsidRPr="005465C1">
        <w:rPr>
          <w:rFonts w:cs="TH SarabunPSK"/>
          <w:spacing w:val="4"/>
        </w:rPr>
        <w:t>ี่</w:t>
      </w:r>
      <w:r w:rsidR="008E13BE" w:rsidRPr="005465C1">
        <w:rPr>
          <w:rFonts w:cs="TH SarabunPSK"/>
          <w:spacing w:val="9"/>
        </w:rPr>
        <w:t>ได้จาก</w:t>
      </w:r>
      <w:r w:rsidR="008E13BE" w:rsidRPr="005465C1">
        <w:rPr>
          <w:rFonts w:cs="TH SarabunPSK"/>
          <w:spacing w:val="3"/>
        </w:rPr>
        <w:t>กลยุทธ์การบริหารจัดการเพ</w:t>
      </w:r>
      <w:r w:rsidR="008E13BE" w:rsidRPr="005465C1">
        <w:rPr>
          <w:rFonts w:cs="TH SarabunPSK"/>
          <w:spacing w:val="1"/>
        </w:rPr>
        <w:t>ื่</w:t>
      </w:r>
      <w:r w:rsidR="008E13BE" w:rsidRPr="005465C1">
        <w:rPr>
          <w:rFonts w:cs="TH SarabunPSK"/>
          <w:spacing w:val="3"/>
        </w:rPr>
        <w:t>อเสริมสร้างชุมชนการเรียนร</w:t>
      </w:r>
      <w:r w:rsidR="008E13BE" w:rsidRPr="005465C1">
        <w:rPr>
          <w:rFonts w:cs="TH SarabunPSK"/>
          <w:spacing w:val="1"/>
        </w:rPr>
        <w:t>ู้</w:t>
      </w:r>
      <w:r w:rsidR="008E13BE" w:rsidRPr="005465C1">
        <w:rPr>
          <w:rFonts w:cs="TH SarabunPSK"/>
          <w:spacing w:val="3"/>
        </w:rPr>
        <w:t>ทาง</w:t>
      </w:r>
    </w:p>
    <w:p w14:paraId="1DB63B11" w14:textId="74DD7F40" w:rsidR="008E13BE" w:rsidRPr="005465C1" w:rsidRDefault="008E13BE" w:rsidP="005465C1">
      <w:pPr>
        <w:pStyle w:val="a9"/>
        <w:ind w:right="-23"/>
        <w:rPr>
          <w:rFonts w:cs="TH SarabunPSK"/>
          <w:spacing w:val="-1"/>
        </w:rPr>
      </w:pPr>
      <w:proofErr w:type="spellStart"/>
      <w:r w:rsidRPr="005465C1">
        <w:rPr>
          <w:rFonts w:cs="TH SarabunPSK"/>
          <w:spacing w:val="3"/>
        </w:rPr>
        <w:t>วิชาชีพ</w:t>
      </w:r>
      <w:proofErr w:type="spellEnd"/>
      <w:r w:rsidRPr="005465C1">
        <w:rPr>
          <w:rFonts w:cs="TH SarabunPSK"/>
          <w:cs/>
          <w:lang w:bidi="th-TH"/>
        </w:rPr>
        <w:t>ครู</w:t>
      </w:r>
      <w:r w:rsidRPr="005465C1">
        <w:rPr>
          <w:rFonts w:cs="TH SarabunPSK"/>
          <w:spacing w:val="-15"/>
        </w:rPr>
        <w:t xml:space="preserve"> </w:t>
      </w:r>
      <w:r w:rsidRPr="005465C1">
        <w:rPr>
          <w:rFonts w:cs="TH SarabunPSK"/>
        </w:rPr>
        <w:t>(PLC)</w:t>
      </w:r>
      <w:r w:rsidRPr="005465C1">
        <w:rPr>
          <w:rFonts w:cs="TH SarabunPSK"/>
          <w:spacing w:val="-13"/>
        </w:rPr>
        <w:t xml:space="preserve"> </w:t>
      </w:r>
      <w:r w:rsidRPr="005465C1">
        <w:rPr>
          <w:rFonts w:cs="TH SarabunPSK"/>
          <w:spacing w:val="1"/>
          <w:cs/>
          <w:lang w:bidi="th-TH"/>
        </w:rPr>
        <w:t>โรงเรียนวัดนาเข</w:t>
      </w:r>
      <w:proofErr w:type="spellStart"/>
      <w:r w:rsidRPr="005465C1">
        <w:rPr>
          <w:rFonts w:cs="TH SarabunPSK"/>
          <w:spacing w:val="1"/>
          <w:cs/>
          <w:lang w:bidi="th-TH"/>
        </w:rPr>
        <w:t>ื่อ</w:t>
      </w:r>
      <w:proofErr w:type="spellEnd"/>
      <w:r w:rsidRPr="005465C1">
        <w:rPr>
          <w:rFonts w:cs="TH SarabunPSK"/>
          <w:spacing w:val="1"/>
          <w:cs/>
        </w:rPr>
        <w:t>น</w:t>
      </w:r>
    </w:p>
    <w:p w14:paraId="1576DB23" w14:textId="2751F5F0" w:rsidR="00193D11" w:rsidRPr="005465C1" w:rsidRDefault="00193D11" w:rsidP="005465C1">
      <w:pPr>
        <w:rPr>
          <w:rFonts w:ascii="TH SarabunPSK" w:hAnsi="TH SarabunPSK" w:cs="TH SarabunPSK"/>
          <w:sz w:val="32"/>
          <w:szCs w:val="32"/>
        </w:rPr>
      </w:pPr>
    </w:p>
    <w:p w14:paraId="0BC18398" w14:textId="77777777" w:rsidR="007B6163" w:rsidRPr="005465C1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9E20256" w14:textId="77777777" w:rsidR="00193D11" w:rsidRPr="005465C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465C1">
        <w:rPr>
          <w:rFonts w:ascii="TH SarabunPSK" w:hAnsi="TH SarabunPSK" w:cs="TH SarabunPSK"/>
          <w:sz w:val="32"/>
          <w:szCs w:val="32"/>
          <w:cs/>
        </w:rPr>
        <w:tab/>
      </w:r>
      <w:r w:rsidR="00193D11" w:rsidRPr="005465C1">
        <w:rPr>
          <w:rFonts w:ascii="TH SarabunPSK" w:hAnsi="TH SarabunPSK" w:cs="TH SarabunPSK"/>
          <w:sz w:val="32"/>
          <w:szCs w:val="32"/>
        </w:rPr>
        <w:t>3.1</w:t>
      </w:r>
      <w:r w:rsidR="00193D11" w:rsidRPr="005465C1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F8D378D" w14:textId="304B71E0" w:rsidR="00E21212" w:rsidRPr="005465C1" w:rsidRDefault="008E13BE" w:rsidP="008E13BE">
      <w:pPr>
        <w:pStyle w:val="a9"/>
        <w:spacing w:before="3"/>
        <w:ind w:right="133" w:firstLine="849"/>
        <w:jc w:val="both"/>
        <w:rPr>
          <w:rFonts w:cs="TH SarabunPSK"/>
          <w:cs/>
          <w:lang w:bidi="th-TH"/>
        </w:rPr>
      </w:pPr>
      <w:r w:rsidRPr="005465C1">
        <w:rPr>
          <w:rFonts w:cs="TH SarabunPSK"/>
          <w:spacing w:val="3"/>
          <w:cs/>
          <w:lang w:bidi="th-TH"/>
        </w:rPr>
        <w:t xml:space="preserve">   </w:t>
      </w:r>
      <w:r w:rsidRPr="005465C1">
        <w:rPr>
          <w:rFonts w:cs="TH SarabunPSK"/>
          <w:spacing w:val="1"/>
          <w:cs/>
          <w:lang w:bidi="th-TH"/>
        </w:rPr>
        <w:t>โรงเรียนวัดนาเข</w:t>
      </w:r>
      <w:proofErr w:type="spellStart"/>
      <w:r w:rsidRPr="005465C1">
        <w:rPr>
          <w:rFonts w:cs="TH SarabunPSK"/>
          <w:spacing w:val="1"/>
          <w:cs/>
          <w:lang w:bidi="th-TH"/>
        </w:rPr>
        <w:t>ื่อ</w:t>
      </w:r>
      <w:proofErr w:type="spellEnd"/>
      <w:r w:rsidRPr="005465C1">
        <w:rPr>
          <w:rFonts w:cs="TH SarabunPSK"/>
          <w:spacing w:val="1"/>
          <w:cs/>
        </w:rPr>
        <w:t>น</w:t>
      </w:r>
      <w:r w:rsidRPr="005465C1">
        <w:rPr>
          <w:rFonts w:cs="TH SarabunPSK"/>
          <w:spacing w:val="5"/>
        </w:rPr>
        <w:t xml:space="preserve"> </w:t>
      </w:r>
      <w:proofErr w:type="spellStart"/>
      <w:r w:rsidRPr="005465C1">
        <w:rPr>
          <w:rFonts w:cs="TH SarabunPSK"/>
          <w:spacing w:val="5"/>
        </w:rPr>
        <w:t>ได้กลยุทธ์การบริหารจัดการเสริมสร้างชุมชนการเรียน</w:t>
      </w:r>
      <w:r w:rsidRPr="005465C1">
        <w:rPr>
          <w:rFonts w:cs="TH SarabunPSK"/>
          <w:spacing w:val="4"/>
        </w:rPr>
        <w:t>รู้</w:t>
      </w:r>
      <w:proofErr w:type="spellEnd"/>
      <w:r w:rsidRPr="005465C1">
        <w:rPr>
          <w:rFonts w:cs="TH SarabunPSK"/>
          <w:spacing w:val="75"/>
          <w:w w:val="99"/>
        </w:rPr>
        <w:t xml:space="preserve"> </w:t>
      </w:r>
      <w:proofErr w:type="spellStart"/>
      <w:r w:rsidRPr="005465C1">
        <w:rPr>
          <w:rFonts w:cs="TH SarabunPSK"/>
          <w:spacing w:val="7"/>
        </w:rPr>
        <w:t>ทางวิชาชีพ</w:t>
      </w:r>
      <w:proofErr w:type="spellEnd"/>
      <w:r w:rsidRPr="005465C1">
        <w:rPr>
          <w:rFonts w:cs="TH SarabunPSK"/>
          <w:spacing w:val="9"/>
          <w:cs/>
          <w:lang w:bidi="th-TH"/>
        </w:rPr>
        <w:t>ครู</w:t>
      </w:r>
      <w:r w:rsidRPr="005465C1">
        <w:rPr>
          <w:rFonts w:cs="TH SarabunPSK"/>
          <w:spacing w:val="2"/>
        </w:rPr>
        <w:t>(PLC)</w:t>
      </w:r>
      <w:r w:rsidRPr="005465C1">
        <w:rPr>
          <w:rFonts w:cs="TH SarabunPSK"/>
          <w:spacing w:val="9"/>
        </w:rPr>
        <w:t xml:space="preserve"> </w:t>
      </w:r>
      <w:r w:rsidRPr="005465C1">
        <w:rPr>
          <w:rFonts w:cs="TH SarabunPSK"/>
          <w:spacing w:val="8"/>
        </w:rPr>
        <w:t>สำหรับเป็นแนวทางให้ผ</w:t>
      </w:r>
      <w:r w:rsidRPr="005465C1">
        <w:rPr>
          <w:rFonts w:cs="TH SarabunPSK"/>
          <w:spacing w:val="4"/>
        </w:rPr>
        <w:t>ู้</w:t>
      </w:r>
      <w:r w:rsidRPr="005465C1">
        <w:rPr>
          <w:rFonts w:cs="TH SarabunPSK"/>
          <w:spacing w:val="8"/>
        </w:rPr>
        <w:t>บริหารใช้ในการส่งเสริมให้ครู</w:t>
      </w:r>
      <w:proofErr w:type="spellStart"/>
      <w:r w:rsidRPr="005465C1">
        <w:rPr>
          <w:rFonts w:cs="TH SarabunPSK"/>
          <w:spacing w:val="8"/>
        </w:rPr>
        <w:t>นำชุมชนการเรียน</w:t>
      </w:r>
      <w:r w:rsidRPr="005465C1">
        <w:rPr>
          <w:rFonts w:cs="TH SarabunPSK"/>
          <w:spacing w:val="7"/>
        </w:rPr>
        <w:t>รู้</w:t>
      </w:r>
      <w:r w:rsidRPr="005465C1">
        <w:rPr>
          <w:rFonts w:cs="TH SarabunPSK"/>
        </w:rPr>
        <w:t>ทางวิชาชี</w:t>
      </w:r>
      <w:proofErr w:type="spellEnd"/>
      <w:r w:rsidR="001C2090" w:rsidRPr="005465C1">
        <w:rPr>
          <w:rFonts w:cs="TH SarabunPSK"/>
          <w:cs/>
          <w:lang w:bidi="th-TH"/>
        </w:rPr>
        <w:t>พครู</w:t>
      </w:r>
    </w:p>
    <w:p w14:paraId="5798EE39" w14:textId="77777777" w:rsidR="00E21212" w:rsidRPr="005465C1" w:rsidRDefault="00E21212" w:rsidP="00193D11">
      <w:pPr>
        <w:rPr>
          <w:rFonts w:ascii="TH SarabunPSK" w:hAnsi="TH SarabunPSK" w:cs="TH SarabunPSK"/>
          <w:sz w:val="32"/>
          <w:szCs w:val="32"/>
        </w:rPr>
      </w:pPr>
    </w:p>
    <w:p w14:paraId="20F7D707" w14:textId="77777777" w:rsidR="007B6163" w:rsidRPr="005465C1" w:rsidRDefault="007B6163" w:rsidP="007B6163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5465C1">
        <w:rPr>
          <w:rFonts w:ascii="TH SarabunPSK" w:hAnsi="TH SarabunPSK" w:cs="TH SarabunPSK"/>
          <w:sz w:val="32"/>
          <w:szCs w:val="32"/>
        </w:rPr>
        <w:t>3.2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342326CE" w14:textId="789A1AC7" w:rsidR="00193D11" w:rsidRDefault="008E13BE" w:rsidP="00193D11">
      <w:pPr>
        <w:rPr>
          <w:rFonts w:ascii="TH SarabunPSK" w:hAnsi="TH SarabunPSK" w:cs="TH SarabunPSK"/>
          <w:sz w:val="32"/>
          <w:szCs w:val="32"/>
        </w:rPr>
      </w:pPr>
      <w:r w:rsidRPr="005465C1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465C1">
        <w:rPr>
          <w:rFonts w:ascii="TH SarabunPSK" w:hAnsi="TH SarabunPSK" w:cs="TH SarabunPSK"/>
          <w:sz w:val="32"/>
          <w:szCs w:val="32"/>
        </w:rPr>
        <w:t xml:space="preserve">2564 </w:t>
      </w:r>
      <w:r w:rsidRPr="005465C1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มีผลสัมฤทธิ์ทางการเรียนในรายวิชาต่าง ๆ สูงขึ้น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465C1">
        <w:rPr>
          <w:rFonts w:ascii="TH SarabunPSK" w:hAnsi="TH SarabunPSK" w:cs="TH SarabunPSK"/>
          <w:sz w:val="32"/>
          <w:szCs w:val="32"/>
        </w:rPr>
        <w:t xml:space="preserve">3 </w:t>
      </w:r>
      <w:r w:rsidRPr="005465C1">
        <w:rPr>
          <w:rFonts w:ascii="TH SarabunPSK" w:hAnsi="TH SarabunPSK" w:cs="TH SarabunPSK"/>
          <w:sz w:val="32"/>
          <w:szCs w:val="32"/>
          <w:cs/>
        </w:rPr>
        <w:t xml:space="preserve">จากปีการศึกษา </w:t>
      </w:r>
      <w:r w:rsidRPr="005465C1">
        <w:rPr>
          <w:rFonts w:ascii="TH SarabunPSK" w:hAnsi="TH SarabunPSK" w:cs="TH SarabunPSK"/>
          <w:sz w:val="32"/>
          <w:szCs w:val="32"/>
        </w:rPr>
        <w:t>2563</w:t>
      </w:r>
    </w:p>
    <w:p w14:paraId="4B022C85" w14:textId="77777777" w:rsidR="005465C1" w:rsidRPr="005465C1" w:rsidRDefault="005465C1" w:rsidP="00193D11">
      <w:pPr>
        <w:rPr>
          <w:rFonts w:ascii="TH SarabunPSK" w:hAnsi="TH SarabunPSK" w:cs="TH SarabunPSK"/>
          <w:sz w:val="32"/>
          <w:szCs w:val="32"/>
        </w:rPr>
      </w:pPr>
    </w:p>
    <w:p w14:paraId="439484A7" w14:textId="195933DB" w:rsidR="00193D11" w:rsidRPr="00675076" w:rsidRDefault="00193D11" w:rsidP="007B6163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14:paraId="33B1D003" w14:textId="7870292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C2090">
        <w:rPr>
          <w:rFonts w:ascii="TH SarabunPSK" w:hAnsi="TH SarabunPSK" w:cs="TH SarabunPSK"/>
          <w:sz w:val="32"/>
          <w:szCs w:val="32"/>
        </w:rPr>
        <w:t xml:space="preserve">     </w:t>
      </w:r>
      <w:r w:rsidR="00193D11" w:rsidRPr="0067507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1C2090">
        <w:rPr>
          <w:rFonts w:ascii="TH SarabunPSK" w:hAnsi="TH SarabunPSK" w:cs="TH SarabunPSK" w:hint="cs"/>
          <w:sz w:val="32"/>
          <w:szCs w:val="32"/>
          <w:cs/>
        </w:rPr>
        <w:t>นายจักรรินท</w:t>
      </w:r>
      <w:proofErr w:type="spellStart"/>
      <w:r w:rsidR="001C2090"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 w:rsidR="001C2090">
        <w:rPr>
          <w:rFonts w:ascii="TH SarabunPSK" w:hAnsi="TH SarabunPSK" w:cs="TH SarabunPSK" w:hint="cs"/>
          <w:sz w:val="32"/>
          <w:szCs w:val="32"/>
          <w:cs/>
        </w:rPr>
        <w:t xml:space="preserve">  แจ่มใส</w:t>
      </w:r>
      <w:proofErr w:type="gramEnd"/>
      <w:r w:rsidR="00193D11" w:rsidRPr="00675076">
        <w:rPr>
          <w:rFonts w:ascii="TH SarabunPSK" w:hAnsi="TH SarabunPSK" w:cs="TH SarabunPSK"/>
          <w:sz w:val="32"/>
          <w:szCs w:val="32"/>
        </w:rPr>
        <w:t>)</w:t>
      </w:r>
    </w:p>
    <w:p w14:paraId="4785D8A8" w14:textId="30F756E1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C209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ผู้อำนวยการโรงเรียนวัดนาเขื่อน</w:t>
      </w:r>
    </w:p>
    <w:p w14:paraId="74D58F80" w14:textId="77777777" w:rsidR="00193D11" w:rsidRPr="00675076" w:rsidRDefault="00193D11" w:rsidP="005465C1">
      <w:pPr>
        <w:ind w:left="4320" w:firstLine="358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659B3E4F" w14:textId="1797C574" w:rsidR="004B0614" w:rsidRDefault="001916F1" w:rsidP="001C209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1C209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2090">
        <w:rPr>
          <w:rFonts w:ascii="TH SarabunPSK" w:hAnsi="TH SarabunPSK" w:cs="TH SarabunPSK"/>
          <w:sz w:val="32"/>
          <w:szCs w:val="32"/>
        </w:rPr>
        <w:t xml:space="preserve">1 </w:t>
      </w:r>
      <w:r w:rsidR="00193D11" w:rsidRPr="00675076">
        <w:rPr>
          <w:rFonts w:ascii="TH SarabunPSK" w:hAnsi="TH SarabunPSK" w:cs="TH SarabunPSK"/>
          <w:sz w:val="32"/>
          <w:szCs w:val="32"/>
        </w:rPr>
        <w:t>/</w:t>
      </w:r>
      <w:r w:rsidR="001C2090">
        <w:rPr>
          <w:rFonts w:ascii="TH SarabunPSK" w:hAnsi="TH SarabunPSK" w:cs="TH SarabunPSK"/>
          <w:sz w:val="32"/>
          <w:szCs w:val="32"/>
        </w:rPr>
        <w:t xml:space="preserve"> </w:t>
      </w:r>
      <w:r w:rsidR="001C2090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193D11" w:rsidRPr="00675076">
        <w:rPr>
          <w:rFonts w:ascii="TH SarabunPSK" w:hAnsi="TH SarabunPSK" w:cs="TH SarabunPSK"/>
          <w:sz w:val="32"/>
          <w:szCs w:val="32"/>
        </w:rPr>
        <w:t>/</w:t>
      </w:r>
      <w:r w:rsidR="001C2090">
        <w:rPr>
          <w:rFonts w:ascii="TH SarabunPSK" w:hAnsi="TH SarabunPSK" w:cs="TH SarabunPSK"/>
          <w:sz w:val="32"/>
          <w:szCs w:val="32"/>
        </w:rPr>
        <w:t xml:space="preserve"> 2564</w:t>
      </w:r>
    </w:p>
    <w:p w14:paraId="347E9EAD" w14:textId="77777777" w:rsidR="005465C1" w:rsidRPr="00675076" w:rsidRDefault="005465C1" w:rsidP="001C209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0FB25BB5" w14:textId="77777777" w:rsidR="00193D11" w:rsidRPr="00C54316" w:rsidRDefault="00CF2D04" w:rsidP="00193D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316">
        <w:rPr>
          <w:rFonts w:ascii="TH SarabunPSK" w:hAnsi="TH SarabunPSK" w:cs="TH SarabunPSK"/>
          <w:b/>
          <w:bCs/>
          <w:sz w:val="32"/>
          <w:szCs w:val="32"/>
          <w:cs/>
        </w:rPr>
        <w:t>ความเห็</w:t>
      </w:r>
      <w:r w:rsidR="007B6163" w:rsidRPr="00C54316">
        <w:rPr>
          <w:rFonts w:ascii="TH SarabunPSK" w:hAnsi="TH SarabunPSK" w:cs="TH SarabunPSK" w:hint="cs"/>
          <w:b/>
          <w:bCs/>
          <w:vanish/>
          <w:sz w:val="32"/>
          <w:szCs w:val="32"/>
          <w:cs/>
        </w:rPr>
        <w:t>็็่ดหกวฟดบร</w:t>
      </w:r>
      <w:r w:rsidR="00C54316">
        <w:rPr>
          <w:rFonts w:ascii="TH SarabunPSK" w:hAnsi="TH SarabunPSK" w:cs="TH SarabunPSK"/>
          <w:b/>
          <w:bCs/>
          <w:sz w:val="32"/>
          <w:szCs w:val="32"/>
          <w:cs/>
        </w:rPr>
        <w:t>นของผู้บังคับบัญชา</w:t>
      </w:r>
    </w:p>
    <w:p w14:paraId="4874DDA9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6686AFF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EDD80D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02A5A263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7536C5C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670C85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C25D96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E8D353D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5A400E72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66770879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7F8CFAB8" w14:textId="77777777" w:rsidR="00E06F2D" w:rsidRPr="00193D11" w:rsidRDefault="00E06F2D" w:rsidP="00193D11"/>
    <w:sectPr w:rsidR="00E06F2D" w:rsidRPr="00193D11" w:rsidSect="000E0609">
      <w:headerReference w:type="default" r:id="rId8"/>
      <w:pgSz w:w="11906" w:h="16838"/>
      <w:pgMar w:top="1134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6794" w14:textId="77777777" w:rsidR="008D00E8" w:rsidRDefault="008D00E8" w:rsidP="00193D11">
      <w:r>
        <w:separator/>
      </w:r>
    </w:p>
  </w:endnote>
  <w:endnote w:type="continuationSeparator" w:id="0">
    <w:p w14:paraId="251A3273" w14:textId="77777777" w:rsidR="008D00E8" w:rsidRDefault="008D00E8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A453" w14:textId="77777777" w:rsidR="008D00E8" w:rsidRDefault="008D00E8" w:rsidP="00193D11">
      <w:r>
        <w:separator/>
      </w:r>
    </w:p>
  </w:footnote>
  <w:footnote w:type="continuationSeparator" w:id="0">
    <w:p w14:paraId="5A58DC6F" w14:textId="77777777" w:rsidR="008D00E8" w:rsidRDefault="008D00E8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D6EB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14401"/>
    <w:rsid w:val="00062839"/>
    <w:rsid w:val="000E0609"/>
    <w:rsid w:val="00114F67"/>
    <w:rsid w:val="0012740A"/>
    <w:rsid w:val="001317DC"/>
    <w:rsid w:val="00135A77"/>
    <w:rsid w:val="001554A5"/>
    <w:rsid w:val="001615A7"/>
    <w:rsid w:val="001916F1"/>
    <w:rsid w:val="00193D11"/>
    <w:rsid w:val="00194AF9"/>
    <w:rsid w:val="001A2E13"/>
    <w:rsid w:val="001C2090"/>
    <w:rsid w:val="001C388A"/>
    <w:rsid w:val="001E28F6"/>
    <w:rsid w:val="00247EE9"/>
    <w:rsid w:val="00252D9D"/>
    <w:rsid w:val="00273279"/>
    <w:rsid w:val="0027584F"/>
    <w:rsid w:val="00275EAF"/>
    <w:rsid w:val="00286F12"/>
    <w:rsid w:val="0029473D"/>
    <w:rsid w:val="002E2AA5"/>
    <w:rsid w:val="00301D21"/>
    <w:rsid w:val="00312E26"/>
    <w:rsid w:val="00317F79"/>
    <w:rsid w:val="0032076F"/>
    <w:rsid w:val="00325ED5"/>
    <w:rsid w:val="00332402"/>
    <w:rsid w:val="003366BC"/>
    <w:rsid w:val="00344B43"/>
    <w:rsid w:val="00361662"/>
    <w:rsid w:val="003B56A7"/>
    <w:rsid w:val="003C28F5"/>
    <w:rsid w:val="00424C95"/>
    <w:rsid w:val="004537E5"/>
    <w:rsid w:val="004616FB"/>
    <w:rsid w:val="00496E90"/>
    <w:rsid w:val="004B0614"/>
    <w:rsid w:val="005238C6"/>
    <w:rsid w:val="005271F2"/>
    <w:rsid w:val="0053058E"/>
    <w:rsid w:val="005465C1"/>
    <w:rsid w:val="00556EE2"/>
    <w:rsid w:val="00593A74"/>
    <w:rsid w:val="005968C2"/>
    <w:rsid w:val="005F3C8E"/>
    <w:rsid w:val="00645201"/>
    <w:rsid w:val="006817B4"/>
    <w:rsid w:val="006A3709"/>
    <w:rsid w:val="006C12B3"/>
    <w:rsid w:val="006D2434"/>
    <w:rsid w:val="006F7385"/>
    <w:rsid w:val="0073208F"/>
    <w:rsid w:val="0073322A"/>
    <w:rsid w:val="007601C5"/>
    <w:rsid w:val="00765538"/>
    <w:rsid w:val="007A5040"/>
    <w:rsid w:val="007B6163"/>
    <w:rsid w:val="007D2865"/>
    <w:rsid w:val="008263C6"/>
    <w:rsid w:val="008408A7"/>
    <w:rsid w:val="00873ADB"/>
    <w:rsid w:val="008B7939"/>
    <w:rsid w:val="008C281D"/>
    <w:rsid w:val="008D00E8"/>
    <w:rsid w:val="008E13BE"/>
    <w:rsid w:val="009B4424"/>
    <w:rsid w:val="009B5874"/>
    <w:rsid w:val="009F09BB"/>
    <w:rsid w:val="00A14F16"/>
    <w:rsid w:val="00A221C7"/>
    <w:rsid w:val="00A94175"/>
    <w:rsid w:val="00AD13B1"/>
    <w:rsid w:val="00B11F9D"/>
    <w:rsid w:val="00B22733"/>
    <w:rsid w:val="00B26EFA"/>
    <w:rsid w:val="00B50E17"/>
    <w:rsid w:val="00B56FCE"/>
    <w:rsid w:val="00B65DCC"/>
    <w:rsid w:val="00B70016"/>
    <w:rsid w:val="00B9543B"/>
    <w:rsid w:val="00BF1772"/>
    <w:rsid w:val="00C03506"/>
    <w:rsid w:val="00C2063E"/>
    <w:rsid w:val="00C54316"/>
    <w:rsid w:val="00C6535F"/>
    <w:rsid w:val="00CA39B9"/>
    <w:rsid w:val="00CB062E"/>
    <w:rsid w:val="00CF2D04"/>
    <w:rsid w:val="00CF363C"/>
    <w:rsid w:val="00CF3BF6"/>
    <w:rsid w:val="00CF501E"/>
    <w:rsid w:val="00D44BDA"/>
    <w:rsid w:val="00D56F24"/>
    <w:rsid w:val="00DB299A"/>
    <w:rsid w:val="00DE5321"/>
    <w:rsid w:val="00DF49E4"/>
    <w:rsid w:val="00E06F2D"/>
    <w:rsid w:val="00E16705"/>
    <w:rsid w:val="00E16FE1"/>
    <w:rsid w:val="00E21212"/>
    <w:rsid w:val="00E9022F"/>
    <w:rsid w:val="00EF0CA7"/>
    <w:rsid w:val="00EF40D2"/>
    <w:rsid w:val="00F06BF1"/>
    <w:rsid w:val="00F4066D"/>
    <w:rsid w:val="00F727FC"/>
    <w:rsid w:val="00F96219"/>
    <w:rsid w:val="00FC0D04"/>
    <w:rsid w:val="00FC3C52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9CCB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paragraph" w:customStyle="1" w:styleId="Default">
    <w:name w:val="Default"/>
    <w:rsid w:val="001E28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E13BE"/>
    <w:pPr>
      <w:widowControl w:val="0"/>
      <w:ind w:left="480"/>
    </w:pPr>
    <w:rPr>
      <w:rFonts w:ascii="TH SarabunPSK" w:eastAsia="TH SarabunPSK" w:hAnsi="TH SarabunPSK" w:cstheme="minorBidi"/>
      <w:sz w:val="32"/>
      <w:szCs w:val="32"/>
      <w:lang w:bidi="ar-SA"/>
    </w:rPr>
  </w:style>
  <w:style w:type="character" w:customStyle="1" w:styleId="aa">
    <w:name w:val="เนื้อความ อักขระ"/>
    <w:basedOn w:val="a0"/>
    <w:link w:val="a9"/>
    <w:uiPriority w:val="1"/>
    <w:rsid w:val="008E13BE"/>
    <w:rPr>
      <w:rFonts w:ascii="TH SarabunPSK" w:eastAsia="TH SarabunPSK" w:hAnsi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2433</Words>
  <Characters>13871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dcterms:created xsi:type="dcterms:W3CDTF">2021-09-21T06:23:00Z</dcterms:created>
  <dcterms:modified xsi:type="dcterms:W3CDTF">2021-09-21T07:55:00Z</dcterms:modified>
</cp:coreProperties>
</file>