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5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  <w:gridCol w:w="1565"/>
      </w:tblGrid>
      <w:tr w:rsidR="00BC3946" w:rsidRPr="00E018CD" w:rsidTr="00861E15">
        <w:tc>
          <w:tcPr>
            <w:tcW w:w="1696" w:type="dxa"/>
          </w:tcPr>
          <w:p w:rsidR="00BC3946" w:rsidRPr="00E018CD" w:rsidRDefault="00BC3946" w:rsidP="00BC3946">
            <w:pPr>
              <w:pStyle w:val="a6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C3946" w:rsidRPr="00E018CD" w:rsidRDefault="00BC3946" w:rsidP="00BC3946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F26F595" wp14:editId="04A81F16">
                  <wp:extent cx="833932" cy="826137"/>
                  <wp:effectExtent l="0" t="0" r="4445" b="0"/>
                  <wp:docPr id="4" name="Picture 1" descr="http://www.manager.co.th/asp-bin/Image.aspx?ID=175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ager.co.th/asp-bin/Image.aspx?ID=175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6" cy="82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946" w:rsidRPr="00E018CD" w:rsidRDefault="00BC3946" w:rsidP="00BC3946">
            <w:pPr>
              <w:pStyle w:val="a6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7371" w:type="dxa"/>
            <w:vAlign w:val="center"/>
          </w:tcPr>
          <w:p w:rsidR="00BC3946" w:rsidRPr="00E018CD" w:rsidRDefault="00BC3946" w:rsidP="00BC394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</w:t>
            </w:r>
            <w:r w:rsidR="00465F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  <w:bookmarkStart w:id="0" w:name="_GoBack"/>
            <w:bookmarkEnd w:id="0"/>
          </w:p>
          <w:p w:rsidR="00BC3946" w:rsidRPr="00E018CD" w:rsidRDefault="00BC3946" w:rsidP="00BC3946">
            <w:pPr>
              <w:pStyle w:val="3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</w:t>
            </w:r>
            <w:r w:rsidRPr="00E018CD">
              <w:rPr>
                <w:rFonts w:ascii="TH SarabunIT๙" w:hAnsi="TH SarabunIT๙" w:cs="TH SarabunIT๙"/>
                <w:b w:val="0"/>
                <w:bCs w:val="0"/>
                <w:caps/>
                <w:color w:val="1D2127"/>
                <w:sz w:val="32"/>
                <w:szCs w:val="32"/>
                <w:bdr w:val="none" w:sz="0" w:space="0" w:color="auto" w:frame="1"/>
                <w:cs/>
              </w:rPr>
              <w:t>ครุภัณฑ์มาตรฐานขั้นพื้นฐาน</w:t>
            </w:r>
            <w:r w:rsidR="00861E1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018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ปีงบประมาณ </w:t>
            </w:r>
            <w:r w:rsidRPr="00E018CD">
              <w:rPr>
                <w:rFonts w:ascii="TH SarabunIT๙" w:hAnsi="TH SarabunIT๙" w:cs="TH SarabunIT๙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Pr="00E018CD">
              <w:rPr>
                <w:rFonts w:ascii="TH SarabunIT๙" w:hAnsi="TH SarabunIT๙" w:cs="TH SarabunIT๙"/>
                <w:b w:val="0"/>
                <w:bCs w:val="0"/>
                <w:color w:val="FF0000"/>
                <w:sz w:val="32"/>
                <w:szCs w:val="32"/>
              </w:rPr>
              <w:t>2567</w:t>
            </w:r>
            <w:r w:rsidRPr="00E018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vAlign w:val="center"/>
          </w:tcPr>
          <w:p w:rsidR="00BC3946" w:rsidRPr="00E018CD" w:rsidRDefault="00BC3946" w:rsidP="00CA13A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A13AF"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018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="00CD71AD" w:rsidRPr="00E018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7</w:t>
            </w:r>
          </w:p>
        </w:tc>
      </w:tr>
      <w:tr w:rsidR="00BC3946" w:rsidRPr="00E018CD" w:rsidTr="00861E15">
        <w:tc>
          <w:tcPr>
            <w:tcW w:w="10632" w:type="dxa"/>
            <w:gridSpan w:val="3"/>
          </w:tcPr>
          <w:p w:rsidR="00BC3946" w:rsidRPr="00E018CD" w:rsidRDefault="00BC3946" w:rsidP="00536F1F">
            <w:pPr>
              <w:pStyle w:val="a3"/>
              <w:tabs>
                <w:tab w:val="clear" w:pos="4680"/>
                <w:tab w:val="clear" w:pos="9360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ชื่อครุภัณฑ์</w:t>
            </w:r>
            <w:r w:rsidR="00536F1F"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36F1F"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...................................(</w:t>
            </w:r>
            <w:r w:rsidR="00536F1F"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ชื่อครุภัณฑ์</w:t>
            </w:r>
            <w:r w:rsidR="00536F1F"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จะตรงกับโครงการเสมอ)............................................................................</w:t>
            </w:r>
          </w:p>
        </w:tc>
      </w:tr>
      <w:tr w:rsidR="00BC3946" w:rsidRPr="00E018CD" w:rsidTr="00861E15">
        <w:tc>
          <w:tcPr>
            <w:tcW w:w="10632" w:type="dxa"/>
            <w:gridSpan w:val="3"/>
          </w:tcPr>
          <w:p w:rsidR="00BC3946" w:rsidRPr="00E018CD" w:rsidRDefault="00BC3946" w:rsidP="00BC3946">
            <w:pPr>
              <w:pStyle w:val="a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  <w:r w:rsidR="00536F1F"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36F1F"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536F1F"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...............</w:t>
            </w:r>
          </w:p>
          <w:p w:rsidR="00BC3946" w:rsidRPr="00E018CD" w:rsidRDefault="00BC3946" w:rsidP="00BC3946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รายละเอียดทั่วไป</w:t>
            </w:r>
            <w:r w:rsidR="00F454B9"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3946" w:rsidRPr="00E018CD" w:rsidRDefault="00F454B9" w:rsidP="00BC3946">
            <w:pPr>
              <w:pStyle w:val="a6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..................(เขียนคุณสมบัติของ</w:t>
            </w:r>
            <w:r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ครุภัณฑ์</w:t>
            </w:r>
            <w:r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ที่มีความจำเป็นต้องใช้งาน).......</w:t>
            </w:r>
            <w:r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3946"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</w:t>
            </w:r>
            <w:r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...........</w:t>
            </w:r>
            <w:r w:rsidR="00BC3946"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>ชุด ประกอบด้วย</w:t>
            </w:r>
          </w:p>
          <w:p w:rsidR="00BC3946" w:rsidRPr="00E018CD" w:rsidRDefault="00BC3946" w:rsidP="00BC3946">
            <w:pPr>
              <w:pStyle w:val="a6"/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F454B9" w:rsidRPr="00E018C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</w:t>
            </w: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3946" w:rsidRDefault="00BC3946" w:rsidP="00BC3946">
            <w:pPr>
              <w:pStyle w:val="a6"/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F454B9" w:rsidRPr="00E018C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E018CD" w:rsidRPr="00E018CD" w:rsidRDefault="00E018CD" w:rsidP="00BC3946">
            <w:pPr>
              <w:pStyle w:val="a6"/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946" w:rsidRPr="00E018CD" w:rsidRDefault="00BC3946" w:rsidP="00E018CD">
            <w:pPr>
              <w:tabs>
                <w:tab w:val="left" w:pos="851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รายละเอียดทางเทคนิค</w:t>
            </w:r>
            <w:r w:rsidR="00E018CD"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3946" w:rsidRPr="00E018CD" w:rsidRDefault="00BC3946" w:rsidP="00BC3946">
            <w:pPr>
              <w:pStyle w:val="a6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F454B9"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เขียน</w:t>
            </w:r>
            <w:r w:rsidR="00F454B9"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รายละเอียดหรือส่วนประกอบ</w:t>
            </w:r>
            <w:r w:rsidR="00F454B9"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ของครุภัณฑ์ที่มีความจำเป็นต้องใช้งาน</w:t>
            </w:r>
            <w:r w:rsidR="00E01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18CD" w:rsidRPr="00E018C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ห้ามกำหนดคุณลักษณะเฉพาะของพัสดุที่จะซื้อให้ใกล้เคียงกับยี่ห้อใดยี่ห้อหนึ่ง หรือของผู้ขายรายใดรายหนึ่งโดยเฉพาะ เว้นแต่หน่วยงานของรัฐมีวัตถุประสงค์ความจำเป็นต้องใช้และเห็นว่า มีลักษณะของการใช้งานหรือมีข้อจำกัดทางเทคนิคที่จำเป็นต้องระบุยี่ห้อเป็นการเฉพาะ</w:t>
            </w:r>
          </w:p>
          <w:p w:rsidR="00F454B9" w:rsidRPr="00E018CD" w:rsidRDefault="00BC3946" w:rsidP="00E018CD">
            <w:pPr>
              <w:pStyle w:val="a6"/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E018CD" w:rsidRPr="00E018CD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F454B9"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="00E018CD"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E018CD" w:rsidRPr="00E018CD" w:rsidRDefault="00E018CD" w:rsidP="00E018CD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18CD" w:rsidRPr="00E018CD" w:rsidRDefault="00E018CD" w:rsidP="00E018CD">
            <w:pPr>
              <w:pStyle w:val="a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18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01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เงื่อนไขทั่วไป</w:t>
            </w:r>
            <w:r w:rsidRPr="00E018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18C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(เป็นการกำหนดเงื่อนไขการส่งมอบครุภัณฑ์)</w:t>
            </w:r>
          </w:p>
          <w:p w:rsidR="00E018CD" w:rsidRPr="00861E15" w:rsidRDefault="00E018CD" w:rsidP="00E018CD">
            <w:pPr>
              <w:tabs>
                <w:tab w:val="left" w:pos="284"/>
                <w:tab w:val="left" w:pos="883"/>
              </w:tabs>
              <w:spacing w:after="0" w:line="240" w:lineRule="auto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ครุภัณฑ์ทุกรายการจะต้องเป็นของใหม่และไม่เคยนำไปใช้งานก่อน</w:t>
            </w:r>
          </w:p>
          <w:p w:rsidR="00E018CD" w:rsidRPr="00861E15" w:rsidRDefault="00E018CD" w:rsidP="00E018CD">
            <w:pPr>
              <w:pStyle w:val="a6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ทำตารางแสดงการเปรียบเทียบคุณสมบัติเฉพาะของครุภัณฑ์ระหว่างคุณสมบัติเฉพาะที่วิทยาลัยกำหนดกับคุณสมบัติเฉพาะสินค้าที่เสนอราคาโดยแสดงว่าคุณสมบัติดังกล่าวตรงตามข้อกำหนดหรือดีกว่า ทั้งนี้จะต้องทำเครื่องหมายหรือส่วนแสดงข้อกำหนดใน</w:t>
            </w:r>
            <w:proofErr w:type="spellStart"/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แคตตาล็</w:t>
            </w:r>
            <w:proofErr w:type="spellEnd"/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อกหรือเอกสารอ้างอิงให้ชัดเจน</w:t>
            </w:r>
          </w:p>
          <w:p w:rsidR="00E018CD" w:rsidRPr="00861E15" w:rsidRDefault="00E018CD" w:rsidP="00E018CD">
            <w:pPr>
              <w:pStyle w:val="a6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5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มีการรับประกันการใช้งานของครุภัณฑ์ทุกรายการและบริการซ่อมตลอดระยะเวลา</w:t>
            </w:r>
            <w:r w:rsidRPr="00861E15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ปีนับจากวันที่ส่งมอบครุภัณฑ์ โดยไม่คิดค่าใช้จ่ายทั้งค่าแรงและค่าอะไหล่</w:t>
            </w:r>
          </w:p>
          <w:p w:rsidR="00E018CD" w:rsidRPr="00861E15" w:rsidRDefault="00E018CD" w:rsidP="00E018CD">
            <w:pPr>
              <w:pStyle w:val="a6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5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861E1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ผู้เสนอราคาจะต้องประกอบ ติดตั้งและสาธิตการใช้งานครุภัณฑ์ทุกรายการในวันส่งมอบครุภัณฑ์</w:t>
            </w:r>
          </w:p>
          <w:p w:rsidR="00861E15" w:rsidRPr="00861E15" w:rsidRDefault="00861E15" w:rsidP="0086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61E1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ห้ามมิให้กำหนดเจาะจงแหล่งประเทศผู้ผลิตหรือทวีป</w:t>
            </w:r>
          </w:p>
          <w:p w:rsidR="00861E15" w:rsidRPr="00716FEC" w:rsidRDefault="00861E15" w:rsidP="0086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การกำหนดเงื่อนไขในการยื่นหนังสือแต่งตั้งตัวแทนจำหน่าย </w:t>
            </w:r>
            <w:r w:rsidRPr="00716FE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กำหนดว่าต้องได้รับการแต่งตั้งให้เป็นตัวแทนจำหน่ายจากผู้ผลิตหรือตัวแทนจำหน่ายในประเทศไทยโดยให้ยื่นขณะเข้าเสนอราคา</w:t>
            </w:r>
          </w:p>
          <w:p w:rsidR="00861E15" w:rsidRPr="00E018CD" w:rsidRDefault="00861E15" w:rsidP="00E018CD">
            <w:pPr>
              <w:pStyle w:val="a6"/>
              <w:ind w:firstLine="596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  <w:p w:rsidR="00E018CD" w:rsidRPr="00E018CD" w:rsidRDefault="00E018CD" w:rsidP="00E018CD">
            <w:pPr>
              <w:pStyle w:val="a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E018CD" w:rsidRPr="00E018CD" w:rsidRDefault="00E018CD" w:rsidP="00E018CD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946" w:rsidRPr="00E018CD" w:rsidRDefault="00BC3946" w:rsidP="00BA6E78">
            <w:pPr>
              <w:pStyle w:val="a6"/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A13AF" w:rsidRPr="00CA13AF" w:rsidRDefault="00CA13AF" w:rsidP="00BC3946">
      <w:pPr>
        <w:rPr>
          <w:rFonts w:hint="cs"/>
          <w:cs/>
        </w:rPr>
      </w:pPr>
    </w:p>
    <w:sectPr w:rsidR="00CA13AF" w:rsidRPr="00CA13AF" w:rsidSect="00BC3946">
      <w:footerReference w:type="default" r:id="rId8"/>
      <w:pgSz w:w="11907" w:h="16839" w:code="9"/>
      <w:pgMar w:top="851" w:right="567" w:bottom="284" w:left="737" w:header="720" w:footer="56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37" w:rsidRDefault="00EF1537" w:rsidP="00861E15">
      <w:pPr>
        <w:spacing w:after="0" w:line="240" w:lineRule="auto"/>
      </w:pPr>
      <w:r>
        <w:separator/>
      </w:r>
    </w:p>
  </w:endnote>
  <w:endnote w:type="continuationSeparator" w:id="0">
    <w:p w:rsidR="00EF1537" w:rsidRDefault="00EF1537" w:rsidP="008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5" w:rsidRDefault="00861E15">
    <w:pPr>
      <w:pStyle w:val="aa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>(...........................................</w:t>
    </w:r>
    <w:r w:rsidRPr="00486974">
      <w:rPr>
        <w:rFonts w:ascii="TH SarabunPSK" w:hAnsi="TH SarabunPSK" w:cs="TH SarabunPSK"/>
        <w:sz w:val="32"/>
        <w:szCs w:val="32"/>
        <w:cs/>
      </w:rPr>
      <w:t>)</w:t>
    </w:r>
    <w:r w:rsidRPr="00861E15">
      <w:rPr>
        <w:cs/>
      </w:rPr>
      <w:ptab w:relativeTo="margin" w:alignment="center" w:leader="none"/>
    </w:r>
    <w:r>
      <w:rPr>
        <w:rFonts w:ascii="TH SarabunPSK" w:hAnsi="TH SarabunPSK" w:cs="TH SarabunPSK"/>
        <w:sz w:val="32"/>
        <w:szCs w:val="32"/>
        <w:cs/>
      </w:rPr>
      <w:t>(...........................................</w:t>
    </w:r>
    <w:r w:rsidRPr="00486974">
      <w:rPr>
        <w:rFonts w:ascii="TH SarabunPSK" w:hAnsi="TH SarabunPSK" w:cs="TH SarabunPSK"/>
        <w:sz w:val="32"/>
        <w:szCs w:val="32"/>
        <w:cs/>
      </w:rPr>
      <w:t>)</w:t>
    </w:r>
    <w:r w:rsidRPr="00861E15">
      <w:rPr>
        <w:cs/>
      </w:rPr>
      <w:ptab w:relativeTo="margin" w:alignment="right" w:leader="none"/>
    </w:r>
    <w:r>
      <w:rPr>
        <w:rFonts w:ascii="TH SarabunPSK" w:hAnsi="TH SarabunPSK" w:cs="TH SarabunPSK"/>
        <w:sz w:val="32"/>
        <w:szCs w:val="32"/>
        <w:cs/>
      </w:rPr>
      <w:t>(...........................................</w:t>
    </w:r>
    <w:r w:rsidRPr="00486974">
      <w:rPr>
        <w:rFonts w:ascii="TH SarabunPSK" w:hAnsi="TH SarabunPSK" w:cs="TH SarabunPSK"/>
        <w:sz w:val="32"/>
        <w:szCs w:val="32"/>
        <w:cs/>
      </w:rPr>
      <w:t>)</w:t>
    </w:r>
  </w:p>
  <w:p w:rsidR="00861E15" w:rsidRPr="00861E15" w:rsidRDefault="00861E15" w:rsidP="00861E15">
    <w:pPr>
      <w:pStyle w:val="aa"/>
      <w:jc w:val="both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</w:t>
    </w:r>
    <w:r>
      <w:rPr>
        <w:rFonts w:ascii="TH SarabunPSK" w:hAnsi="TH SarabunPSK" w:cs="TH SarabunPSK"/>
        <w:sz w:val="32"/>
        <w:szCs w:val="32"/>
        <w:cs/>
      </w:rPr>
      <w:t>ประธานกรรมกา</w:t>
    </w:r>
    <w:r>
      <w:rPr>
        <w:rFonts w:ascii="TH SarabunPSK" w:hAnsi="TH SarabunPSK" w:cs="TH SarabunPSK" w:hint="cs"/>
        <w:sz w:val="32"/>
        <w:szCs w:val="32"/>
        <w:cs/>
      </w:rPr>
      <w:t>ร</w:t>
    </w:r>
    <w:r>
      <w:rPr>
        <w:rFonts w:ascii="TH SarabunPSK" w:hAnsi="TH SarabunPSK" w:cs="TH SarabunPSK"/>
        <w:sz w:val="32"/>
        <w:szCs w:val="32"/>
        <w:cs/>
      </w:rPr>
      <w:tab/>
      <w:t xml:space="preserve">        </w:t>
    </w: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</w:t>
    </w:r>
    <w:r>
      <w:rPr>
        <w:rFonts w:ascii="TH SarabunPSK" w:hAnsi="TH SarabunPSK" w:cs="TH SarabunPSK"/>
        <w:sz w:val="32"/>
        <w:szCs w:val="32"/>
        <w:cs/>
      </w:rPr>
      <w:t>กรรมกา</w:t>
    </w:r>
    <w:r>
      <w:rPr>
        <w:rFonts w:ascii="TH SarabunPSK" w:hAnsi="TH SarabunPSK" w:cs="TH SarabunPSK" w:hint="cs"/>
        <w:sz w:val="32"/>
        <w:szCs w:val="32"/>
        <w:cs/>
      </w:rPr>
      <w:t xml:space="preserve">ร                                                </w:t>
    </w:r>
    <w:r w:rsidRPr="00486974">
      <w:rPr>
        <w:rFonts w:ascii="TH SarabunPSK" w:hAnsi="TH SarabunPSK" w:cs="TH SarabunPSK"/>
        <w:sz w:val="32"/>
        <w:szCs w:val="32"/>
        <w:cs/>
      </w:rPr>
      <w:t>กรรมการ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37" w:rsidRDefault="00EF1537" w:rsidP="00861E15">
      <w:pPr>
        <w:spacing w:after="0" w:line="240" w:lineRule="auto"/>
      </w:pPr>
      <w:r>
        <w:separator/>
      </w:r>
    </w:p>
  </w:footnote>
  <w:footnote w:type="continuationSeparator" w:id="0">
    <w:p w:rsidR="00EF1537" w:rsidRDefault="00EF1537" w:rsidP="0086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6260"/>
    <w:multiLevelType w:val="multilevel"/>
    <w:tmpl w:val="57C6DF0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46"/>
    <w:rsid w:val="00070BAD"/>
    <w:rsid w:val="001F65FE"/>
    <w:rsid w:val="00273220"/>
    <w:rsid w:val="00465F55"/>
    <w:rsid w:val="00475463"/>
    <w:rsid w:val="0050388A"/>
    <w:rsid w:val="00536F1F"/>
    <w:rsid w:val="00861E15"/>
    <w:rsid w:val="008954E1"/>
    <w:rsid w:val="00A66A4D"/>
    <w:rsid w:val="00A8148F"/>
    <w:rsid w:val="00B5381F"/>
    <w:rsid w:val="00BA6E78"/>
    <w:rsid w:val="00BC3946"/>
    <w:rsid w:val="00CA13AF"/>
    <w:rsid w:val="00CD71AD"/>
    <w:rsid w:val="00D34733"/>
    <w:rsid w:val="00D66979"/>
    <w:rsid w:val="00DE6061"/>
    <w:rsid w:val="00E018CD"/>
    <w:rsid w:val="00EF0EA1"/>
    <w:rsid w:val="00EF1537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BFC39-28F9-4073-B0D5-309E8FB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4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C394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C3946"/>
  </w:style>
  <w:style w:type="table" w:styleId="a5">
    <w:name w:val="Table Grid"/>
    <w:basedOn w:val="a1"/>
    <w:uiPriority w:val="59"/>
    <w:rsid w:val="00B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946"/>
    <w:pPr>
      <w:spacing w:after="0" w:line="240" w:lineRule="auto"/>
    </w:pPr>
  </w:style>
  <w:style w:type="paragraph" w:customStyle="1" w:styleId="Default">
    <w:name w:val="Default"/>
    <w:rsid w:val="00BC39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BC3946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BC3946"/>
    <w:rPr>
      <w:b/>
      <w:bCs/>
    </w:rPr>
  </w:style>
  <w:style w:type="paragraph" w:styleId="a8">
    <w:name w:val="List Paragraph"/>
    <w:basedOn w:val="a"/>
    <w:link w:val="a9"/>
    <w:uiPriority w:val="34"/>
    <w:qFormat/>
    <w:rsid w:val="00D34733"/>
    <w:pPr>
      <w:ind w:left="720"/>
      <w:contextualSpacing/>
    </w:pPr>
  </w:style>
  <w:style w:type="character" w:customStyle="1" w:styleId="a9">
    <w:name w:val="รายการย่อหน้า อักขระ"/>
    <w:link w:val="a8"/>
    <w:uiPriority w:val="34"/>
    <w:locked/>
    <w:rsid w:val="00D34733"/>
  </w:style>
  <w:style w:type="paragraph" w:styleId="aa">
    <w:name w:val="footer"/>
    <w:basedOn w:val="a"/>
    <w:link w:val="ab"/>
    <w:uiPriority w:val="99"/>
    <w:unhideWhenUsed/>
    <w:rsid w:val="0086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6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บัญชี Microsoft</cp:lastModifiedBy>
  <cp:revision>6</cp:revision>
  <dcterms:created xsi:type="dcterms:W3CDTF">2023-07-18T05:12:00Z</dcterms:created>
  <dcterms:modified xsi:type="dcterms:W3CDTF">2023-07-18T05:35:00Z</dcterms:modified>
</cp:coreProperties>
</file>