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1438" w14:textId="77777777" w:rsidR="00B05C13" w:rsidRPr="00EB564F" w:rsidRDefault="00B05C13" w:rsidP="00917B38">
      <w:pPr>
        <w:pStyle w:val="Heading1"/>
        <w:rPr>
          <w:b w:val="0"/>
          <w:bCs w:val="0"/>
          <w:sz w:val="20"/>
          <w:szCs w:val="20"/>
        </w:rPr>
      </w:pPr>
    </w:p>
    <w:p w14:paraId="34995E7B" w14:textId="57A8001C" w:rsidR="00B05C13" w:rsidRPr="00EB564F" w:rsidRDefault="00B05C13">
      <w:pPr>
        <w:rPr>
          <w:rFonts w:ascii="Angsana New" w:hAnsi="Angsana New"/>
        </w:rPr>
      </w:pPr>
    </w:p>
    <w:p w14:paraId="7ACA7770" w14:textId="6239A1C9" w:rsidR="00B05C13" w:rsidRPr="00D279F5" w:rsidRDefault="00D279F5">
      <w:pPr>
        <w:pStyle w:val="Heading1"/>
        <w:rPr>
          <w:b w:val="0"/>
          <w:bCs w:val="0"/>
          <w:sz w:val="56"/>
          <w:szCs w:val="56"/>
        </w:rPr>
      </w:pPr>
      <w:r>
        <w:rPr>
          <w:b w:val="0"/>
          <w:bCs w:val="0"/>
          <w:noProof/>
          <w:sz w:val="72"/>
          <w:szCs w:val="72"/>
        </w:rPr>
        <w:drawing>
          <wp:inline distT="0" distB="0" distL="0" distR="0" wp14:anchorId="5800764F" wp14:editId="2732B15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ECF6" w14:textId="2F519A00" w:rsidR="00B05C13" w:rsidRPr="00D279F5" w:rsidRDefault="00B05C13">
      <w:pPr>
        <w:pStyle w:val="Heading1"/>
        <w:rPr>
          <w:b w:val="0"/>
          <w:bCs w:val="0"/>
          <w:sz w:val="14"/>
          <w:szCs w:val="14"/>
        </w:rPr>
      </w:pPr>
    </w:p>
    <w:p w14:paraId="09137B27" w14:textId="77777777" w:rsidR="00B05C13" w:rsidRPr="00EB564F" w:rsidRDefault="00B05C13">
      <w:pPr>
        <w:rPr>
          <w:rFonts w:ascii="Angsana New" w:hAnsi="Angsana New"/>
        </w:rPr>
      </w:pPr>
    </w:p>
    <w:p w14:paraId="4B683C38" w14:textId="77777777" w:rsidR="00B05C13" w:rsidRPr="00503441" w:rsidRDefault="00A72A2D">
      <w:pPr>
        <w:pStyle w:val="Heading1"/>
        <w:rPr>
          <w:rFonts w:ascii="TH SarabunPSK" w:hAnsi="TH SarabunPSK" w:cs="TH SarabunPSK"/>
          <w:sz w:val="80"/>
          <w:szCs w:val="80"/>
        </w:rPr>
      </w:pPr>
      <w:r w:rsidRPr="00503441">
        <w:rPr>
          <w:rFonts w:ascii="TH SarabunPSK" w:hAnsi="TH SarabunPSK" w:cs="TH SarabunPSK"/>
          <w:sz w:val="80"/>
          <w:szCs w:val="80"/>
          <w:cs/>
        </w:rPr>
        <w:t>โครง</w:t>
      </w:r>
      <w:r w:rsidR="004B2C64" w:rsidRPr="00503441">
        <w:rPr>
          <w:rFonts w:ascii="TH SarabunPSK" w:hAnsi="TH SarabunPSK" w:cs="TH SarabunPSK"/>
          <w:sz w:val="80"/>
          <w:szCs w:val="80"/>
          <w:cs/>
        </w:rPr>
        <w:t>การสอน</w:t>
      </w:r>
    </w:p>
    <w:p w14:paraId="78DAFAE5" w14:textId="77777777" w:rsidR="00B05C13" w:rsidRPr="00503441" w:rsidRDefault="00B05C13">
      <w:pPr>
        <w:pStyle w:val="Heading2"/>
        <w:jc w:val="center"/>
        <w:rPr>
          <w:rFonts w:ascii="TH SarabunPSK" w:hAnsi="TH SarabunPSK" w:cs="TH SarabunPSK"/>
          <w:sz w:val="52"/>
          <w:szCs w:val="52"/>
        </w:rPr>
      </w:pPr>
    </w:p>
    <w:p w14:paraId="03D81922" w14:textId="77777777" w:rsidR="004B2C64" w:rsidRPr="00503441" w:rsidRDefault="004B2C64" w:rsidP="004B2C64">
      <w:pPr>
        <w:rPr>
          <w:rFonts w:ascii="TH SarabunPSK" w:hAnsi="TH SarabunPSK" w:cs="TH SarabunPSK"/>
        </w:rPr>
      </w:pPr>
    </w:p>
    <w:p w14:paraId="1448DD3C" w14:textId="089C11A2" w:rsidR="004B2C64" w:rsidRDefault="004B2C64" w:rsidP="004B2C64">
      <w:pPr>
        <w:rPr>
          <w:rFonts w:ascii="TH SarabunPSK" w:hAnsi="TH SarabunPSK" w:cs="TH SarabunPSK"/>
        </w:rPr>
      </w:pPr>
    </w:p>
    <w:p w14:paraId="665D2B4C" w14:textId="77777777" w:rsidR="00503441" w:rsidRPr="00503441" w:rsidRDefault="00503441" w:rsidP="004B2C64">
      <w:pPr>
        <w:rPr>
          <w:rFonts w:ascii="TH SarabunPSK" w:hAnsi="TH SarabunPSK" w:cs="TH SarabunPSK"/>
        </w:rPr>
      </w:pPr>
    </w:p>
    <w:p w14:paraId="4A5BFCE5" w14:textId="77777777" w:rsidR="004B2C64" w:rsidRPr="00503441" w:rsidRDefault="004B2C64" w:rsidP="004B2C64">
      <w:pPr>
        <w:rPr>
          <w:rFonts w:ascii="TH SarabunPSK" w:hAnsi="TH SarabunPSK" w:cs="TH SarabunPSK"/>
        </w:rPr>
      </w:pPr>
    </w:p>
    <w:p w14:paraId="4601BC93" w14:textId="77777777" w:rsidR="00B05C13" w:rsidRPr="00503441" w:rsidRDefault="00B05C13">
      <w:pPr>
        <w:jc w:val="center"/>
        <w:rPr>
          <w:rFonts w:ascii="TH SarabunPSK" w:hAnsi="TH SarabunPSK" w:cs="TH SarabunPSK"/>
        </w:rPr>
      </w:pPr>
    </w:p>
    <w:p w14:paraId="4BAC3602" w14:textId="57744019" w:rsidR="00B05C13" w:rsidRPr="00503441" w:rsidRDefault="00B05C13">
      <w:pPr>
        <w:pStyle w:val="Heading2"/>
        <w:jc w:val="center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  <w:r w:rsidRPr="00503441">
        <w:rPr>
          <w:rFonts w:ascii="TH SarabunPSK" w:hAnsi="TH SarabunPSK" w:cs="TH SarabunPSK"/>
          <w:sz w:val="48"/>
          <w:szCs w:val="48"/>
          <w:cs/>
        </w:rPr>
        <w:t>วิชา</w:t>
      </w:r>
      <w:r w:rsidR="00D96EC4">
        <w:rPr>
          <w:rFonts w:ascii="TH SarabunPSK" w:hAnsi="TH SarabunPSK" w:cs="TH SarabunPSK" w:hint="cs"/>
          <w:sz w:val="48"/>
          <w:szCs w:val="48"/>
          <w:cs/>
        </w:rPr>
        <w:t>......................................................................</w:t>
      </w:r>
    </w:p>
    <w:p w14:paraId="28A0C611" w14:textId="222CA584" w:rsidR="00B05C13" w:rsidRPr="00503441" w:rsidRDefault="00B05C13">
      <w:pPr>
        <w:jc w:val="center"/>
        <w:rPr>
          <w:rFonts w:ascii="TH SarabunPSK" w:hAnsi="TH SarabunPSK" w:cs="TH SarabunPSK"/>
          <w:sz w:val="48"/>
          <w:szCs w:val="48"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="00D96EC4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..................................</w:t>
      </w:r>
    </w:p>
    <w:p w14:paraId="3ADB3DC3" w14:textId="25C13AFD" w:rsidR="00B05C13" w:rsidRDefault="00B05C1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ระดับชั้น </w:t>
      </w:r>
      <w:r w:rsidR="000A4E78"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ประกาศนียบัตรวิชาชีพ  </w:t>
      </w:r>
      <w:r w:rsidRPr="00503441">
        <w:rPr>
          <w:rFonts w:ascii="TH SarabunPSK" w:hAnsi="TH SarabunPSK" w:cs="TH SarabunPSK"/>
          <w:b/>
          <w:bCs/>
          <w:sz w:val="48"/>
          <w:szCs w:val="48"/>
        </w:rPr>
        <w:t xml:space="preserve">( </w:t>
      </w:r>
      <w:proofErr w:type="spellStart"/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ปวช</w:t>
      </w:r>
      <w:proofErr w:type="spellEnd"/>
      <w:r w:rsidRPr="00503441">
        <w:rPr>
          <w:rFonts w:ascii="TH SarabunPSK" w:hAnsi="TH SarabunPSK" w:cs="TH SarabunPSK"/>
          <w:b/>
          <w:bCs/>
          <w:sz w:val="48"/>
          <w:szCs w:val="48"/>
        </w:rPr>
        <w:t xml:space="preserve">. ) </w:t>
      </w:r>
    </w:p>
    <w:p w14:paraId="0100CCD6" w14:textId="16BEE7D1" w:rsidR="00503441" w:rsidRDefault="005034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4CFE7A3" w14:textId="77777777" w:rsidR="00503441" w:rsidRPr="00503441" w:rsidRDefault="005034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7DD358A" w14:textId="77777777" w:rsidR="00B05C13" w:rsidRPr="00503441" w:rsidRDefault="00A11D8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ครู</w:t>
      </w:r>
      <w:r w:rsidR="00B05C13"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ผู้สอน </w:t>
      </w:r>
    </w:p>
    <w:p w14:paraId="4C5B9E7D" w14:textId="2D092969" w:rsidR="00B05C13" w:rsidRPr="00503441" w:rsidRDefault="00D96EC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</w:t>
      </w:r>
    </w:p>
    <w:p w14:paraId="71DBF374" w14:textId="77777777" w:rsidR="00B05C13" w:rsidRPr="00503441" w:rsidRDefault="00B05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17A560" w14:textId="1F52EC56" w:rsidR="00B05C13" w:rsidRDefault="00B05C1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415E08" w14:textId="77777777" w:rsidR="00503441" w:rsidRPr="00503441" w:rsidRDefault="0050344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300DA6" w14:textId="77777777" w:rsidR="00B05C13" w:rsidRPr="00503441" w:rsidRDefault="00B05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84E81" w14:textId="77777777" w:rsidR="00B05C13" w:rsidRPr="00503441" w:rsidRDefault="00B05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8835A" w14:textId="7A07C71C" w:rsidR="000A4E78" w:rsidRPr="00503441" w:rsidRDefault="00B05C13" w:rsidP="000A4E7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D96EC4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</w:t>
      </w:r>
      <w:r w:rsidR="000A4E78"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</w:t>
      </w:r>
    </w:p>
    <w:p w14:paraId="1B86302C" w14:textId="3D3D9B9C" w:rsidR="00B05C13" w:rsidRPr="00D279F5" w:rsidRDefault="004B2C64" w:rsidP="00D279F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03441">
        <w:rPr>
          <w:rFonts w:ascii="TH SarabunPSK" w:hAnsi="TH SarabunPSK" w:cs="TH SarabunPSK"/>
          <w:b/>
          <w:bCs/>
          <w:sz w:val="56"/>
          <w:szCs w:val="56"/>
          <w:cs/>
        </w:rPr>
        <w:t>วิทยาลัยเทคนิคชลบุรี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402"/>
        <w:gridCol w:w="489"/>
        <w:gridCol w:w="2147"/>
        <w:gridCol w:w="2443"/>
        <w:gridCol w:w="800"/>
        <w:gridCol w:w="51"/>
      </w:tblGrid>
      <w:tr w:rsidR="00B05C13" w:rsidRPr="00EB564F" w14:paraId="14850B40" w14:textId="77777777" w:rsidTr="00295D62">
        <w:tc>
          <w:tcPr>
            <w:tcW w:w="10031" w:type="dxa"/>
            <w:gridSpan w:val="7"/>
          </w:tcPr>
          <w:p w14:paraId="05F2CF8B" w14:textId="77777777" w:rsidR="00B05C13" w:rsidRPr="00EA4F47" w:rsidRDefault="00B05C13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โครงการสอน</w:t>
            </w:r>
          </w:p>
          <w:p w14:paraId="4F10CCE1" w14:textId="368C959C" w:rsidR="00B05C13" w:rsidRPr="00EA4F47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  </w:t>
            </w:r>
            <w:r w:rsidR="00D96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 w:rsidR="00D96E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EA4F4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A4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 </w:t>
            </w:r>
            <w:r w:rsidRPr="00EA4F4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</w:t>
            </w:r>
            <w:r w:rsidR="00D96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  <w:r w:rsidR="00D96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</w:t>
            </w:r>
          </w:p>
          <w:p w14:paraId="5290B538" w14:textId="2DA66854" w:rsidR="00B05C13" w:rsidRPr="00EB564F" w:rsidRDefault="00B05C1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D96E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..........................................   </w:t>
            </w:r>
            <w:r w:rsidR="00EA4F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วิทยาลัยเทค</w:t>
            </w:r>
            <w:r w:rsidR="004B2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นิคชลบุรี</w:t>
            </w:r>
          </w:p>
        </w:tc>
      </w:tr>
      <w:tr w:rsidR="00B05C13" w:rsidRPr="00EB564F" w14:paraId="59EB8390" w14:textId="77777777" w:rsidTr="00295D62">
        <w:trPr>
          <w:trHeight w:val="13585"/>
        </w:trPr>
        <w:tc>
          <w:tcPr>
            <w:tcW w:w="10031" w:type="dxa"/>
            <w:gridSpan w:val="7"/>
          </w:tcPr>
          <w:p w14:paraId="4F0D4AED" w14:textId="77777777" w:rsidR="00B05C13" w:rsidRPr="00EB564F" w:rsidRDefault="00B05C13">
            <w:pPr>
              <w:rPr>
                <w:rFonts w:ascii="Angsana New" w:hAnsi="Angsana New"/>
                <w:sz w:val="32"/>
                <w:szCs w:val="32"/>
              </w:rPr>
            </w:pPr>
          </w:p>
          <w:p w14:paraId="4C00342C" w14:textId="77777777" w:rsidR="00B05C13" w:rsidRPr="00416068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564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 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</w:t>
            </w:r>
            <w:r w:rsidR="00416068"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16068"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</w:t>
            </w:r>
          </w:p>
          <w:p w14:paraId="6400A3B5" w14:textId="6FD2D59C" w:rsidR="00CD40D4" w:rsidRPr="00CD40D4" w:rsidRDefault="000A4E78" w:rsidP="00CD40D4">
            <w:pPr>
              <w:pStyle w:val="BodyText"/>
              <w:jc w:val="thaiDistribute"/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</w:pPr>
            <w:r w:rsidRPr="00416068">
              <w:rPr>
                <w:rFonts w:ascii="TH SarabunPSK" w:hAnsi="TH SarabunPSK" w:cs="TH SarabunPSK"/>
              </w:rPr>
              <w:t xml:space="preserve">      </w:t>
            </w:r>
            <w:r w:rsidR="009A21D8" w:rsidRPr="00416068">
              <w:rPr>
                <w:rFonts w:ascii="TH SarabunPSK" w:hAnsi="TH SarabunPSK" w:cs="TH SarabunPSK"/>
              </w:rPr>
              <w:t xml:space="preserve">  </w:t>
            </w:r>
            <w:r w:rsidRPr="00416068">
              <w:rPr>
                <w:rFonts w:ascii="TH SarabunPSK" w:hAnsi="TH SarabunPSK" w:cs="TH SarabunPSK"/>
              </w:rPr>
              <w:t xml:space="preserve">  </w:t>
            </w:r>
            <w:r w:rsidR="00CD40D4" w:rsidRPr="00CD40D4"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  <w:t>1.</w:t>
            </w:r>
            <w:r w:rsidR="00CD40D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 xml:space="preserve">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>.....................................................................</w:t>
            </w:r>
          </w:p>
          <w:p w14:paraId="07955430" w14:textId="02FFA5AF" w:rsidR="00CD40D4" w:rsidRPr="00CD40D4" w:rsidRDefault="00CD40D4" w:rsidP="00CD40D4">
            <w:pPr>
              <w:pStyle w:val="BodyText"/>
              <w:jc w:val="thaiDistribute"/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</w:pPr>
            <w:r w:rsidRPr="00CD40D4"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  <w:tab/>
              <w:t>2.</w:t>
            </w:r>
            <w:r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 xml:space="preserve">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>.....................................................................</w:t>
            </w:r>
          </w:p>
          <w:p w14:paraId="5543B937" w14:textId="77777777" w:rsidR="00D96EC4" w:rsidRDefault="00CD40D4" w:rsidP="00CD40D4">
            <w:pPr>
              <w:pStyle w:val="BodyText"/>
              <w:jc w:val="thaiDistribute"/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</w:pPr>
            <w:r w:rsidRPr="00CD40D4"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  <w:tab/>
              <w:t>3.</w:t>
            </w:r>
            <w:r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 xml:space="preserve">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>.....................................................................</w:t>
            </w:r>
          </w:p>
          <w:p w14:paraId="3EDE602A" w14:textId="222551C4" w:rsidR="00B05C13" w:rsidRPr="00EB564F" w:rsidRDefault="00B05C13" w:rsidP="00CD40D4">
            <w:pPr>
              <w:pStyle w:val="BodyText"/>
              <w:jc w:val="thaiDistribute"/>
            </w:pPr>
          </w:p>
          <w:p w14:paraId="741BFF79" w14:textId="77777777" w:rsidR="00B05C13" w:rsidRPr="00416068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 </w:t>
            </w:r>
            <w:r w:rsidR="00416068"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  <w:p w14:paraId="039ADF97" w14:textId="2CF191C1" w:rsidR="00CD40D4" w:rsidRPr="00CD40D4" w:rsidRDefault="000A4E78" w:rsidP="00CD40D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EB564F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9A21D8" w:rsidRPr="00EB564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B564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A21D8" w:rsidRPr="00EB564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B564F">
              <w:rPr>
                <w:rFonts w:ascii="Angsana New" w:hAnsi="Angsana New"/>
                <w:sz w:val="32"/>
                <w:szCs w:val="32"/>
              </w:rPr>
              <w:t xml:space="preserve">    </w:t>
            </w:r>
            <w:r w:rsidR="00416068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  <w:t xml:space="preserve">  </w:t>
            </w:r>
            <w:r w:rsidR="00CD40D4" w:rsidRPr="00CD40D4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  <w:t>1.</w:t>
            </w:r>
            <w:r w:rsidR="00CD40D4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>.....................................................................</w:t>
            </w:r>
          </w:p>
          <w:p w14:paraId="3FAA5A03" w14:textId="77777777" w:rsidR="00D96EC4" w:rsidRDefault="00CD40D4" w:rsidP="00CD40D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222222"/>
                <w:shd w:val="clear" w:color="auto" w:fill="FFFFFF"/>
              </w:rPr>
            </w:pPr>
            <w:r w:rsidRPr="00CD40D4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  <w:tab/>
              <w:t>2.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>.....................................................................</w:t>
            </w:r>
          </w:p>
          <w:p w14:paraId="4238A2D3" w14:textId="054C0A79" w:rsidR="00CD40D4" w:rsidRPr="00CD40D4" w:rsidRDefault="00CD40D4" w:rsidP="00CD40D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CD40D4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  <w:tab/>
              <w:t>3.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hd w:val="clear" w:color="auto" w:fill="FFFFFF"/>
                <w:cs/>
              </w:rPr>
              <w:t>.....................................................................</w:t>
            </w:r>
          </w:p>
          <w:p w14:paraId="54C7EEAA" w14:textId="77777777" w:rsidR="00CD40D4" w:rsidRPr="00EB564F" w:rsidRDefault="00CD40D4" w:rsidP="00CD40D4">
            <w:pPr>
              <w:rPr>
                <w:rFonts w:ascii="Angsana New" w:hAnsi="Angsana New"/>
                <w:sz w:val="32"/>
                <w:szCs w:val="32"/>
              </w:rPr>
            </w:pPr>
          </w:p>
          <w:p w14:paraId="66F73DD3" w14:textId="77777777" w:rsidR="00B05C13" w:rsidRPr="00416068" w:rsidRDefault="00B05C13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 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4A5B50F0" w14:textId="54CBB934" w:rsidR="00D96EC4" w:rsidRDefault="00CD40D4" w:rsidP="00CD40D4">
            <w:pPr>
              <w:jc w:val="thaiDistribute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       </w:t>
            </w:r>
            <w:r w:rsidR="00D96EC4"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AA62942" w14:textId="3E7A796E" w:rsidR="00B05C13" w:rsidRPr="00D96EC4" w:rsidRDefault="00D96EC4" w:rsidP="00D96EC4">
            <w:pPr>
              <w:jc w:val="thaiDistribute"/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C497A73" w14:textId="0DCB5DD0" w:rsidR="00B05C13" w:rsidRPr="00EB564F" w:rsidRDefault="00B05C1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05C13" w:rsidRPr="00EB564F" w14:paraId="1E248D52" w14:textId="77777777" w:rsidTr="00295D62">
        <w:trPr>
          <w:trHeight w:val="555"/>
        </w:trPr>
        <w:tc>
          <w:tcPr>
            <w:tcW w:w="10031" w:type="dxa"/>
            <w:gridSpan w:val="7"/>
          </w:tcPr>
          <w:p w14:paraId="3B2319D5" w14:textId="572E47A9" w:rsidR="00B05C13" w:rsidRPr="00416068" w:rsidRDefault="00A766E4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="00B05C13"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="00B05C13"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ผลการวิเคราะห์เนื้อหาวิชา</w:t>
            </w:r>
            <w:r w:rsidR="000A4E78"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 Content  Analysis )</w:t>
            </w:r>
          </w:p>
          <w:p w14:paraId="4CA2D725" w14:textId="77777777" w:rsidR="00B05C13" w:rsidRPr="00EB564F" w:rsidRDefault="00B05C13">
            <w:pPr>
              <w:ind w:left="240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B05C13" w:rsidRPr="00EB564F" w14:paraId="04C66662" w14:textId="77777777" w:rsidTr="00295D62">
        <w:tc>
          <w:tcPr>
            <w:tcW w:w="10031" w:type="dxa"/>
            <w:gridSpan w:val="7"/>
          </w:tcPr>
          <w:p w14:paraId="7B4E4552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เนื้อหาวิชาภาคทฤษฎี</w:t>
            </w:r>
            <w:r w:rsidR="00C40B96"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</w:t>
            </w:r>
          </w:p>
        </w:tc>
      </w:tr>
      <w:tr w:rsidR="00B05C13" w:rsidRPr="00EB564F" w14:paraId="4DCD4B4D" w14:textId="77777777" w:rsidTr="00295D62">
        <w:tc>
          <w:tcPr>
            <w:tcW w:w="699" w:type="dxa"/>
            <w:tcBorders>
              <w:bottom w:val="nil"/>
            </w:tcBorders>
          </w:tcPr>
          <w:p w14:paraId="4A52805D" w14:textId="19B3536F" w:rsidR="00B05C13" w:rsidRPr="00416068" w:rsidRDefault="00DB5A7D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</w:t>
            </w:r>
            <w:r w:rsidR="00B05C13" w:rsidRPr="00416068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14:paraId="5A13438E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(Units) </w:t>
            </w:r>
          </w:p>
        </w:tc>
        <w:tc>
          <w:tcPr>
            <w:tcW w:w="5079" w:type="dxa"/>
            <w:gridSpan w:val="3"/>
            <w:tcBorders>
              <w:bottom w:val="nil"/>
            </w:tcBorders>
          </w:tcPr>
          <w:p w14:paraId="30137B46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หัวเรื่อง 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>(Topics)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766CFA5A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04E34"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295D62" w:rsidRPr="00EB564F" w14:paraId="242733CC" w14:textId="77777777" w:rsidTr="00295D62">
        <w:tc>
          <w:tcPr>
            <w:tcW w:w="699" w:type="dxa"/>
            <w:vMerge w:val="restart"/>
          </w:tcPr>
          <w:p w14:paraId="57CEA582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</w:rPr>
            </w:pPr>
            <w:r w:rsidRPr="0041606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402" w:type="dxa"/>
            <w:vMerge w:val="restart"/>
          </w:tcPr>
          <w:p w14:paraId="2DB05294" w14:textId="5CC7BCDF" w:rsidR="00295D62" w:rsidRPr="00416068" w:rsidRDefault="00295D62" w:rsidP="00295D62">
            <w:pPr>
              <w:ind w:right="-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คอมพิวเตอร์และสารสนเทศเบื้องต้น</w:t>
            </w:r>
          </w:p>
        </w:tc>
        <w:tc>
          <w:tcPr>
            <w:tcW w:w="5079" w:type="dxa"/>
            <w:gridSpan w:val="3"/>
            <w:tcBorders>
              <w:bottom w:val="dotted" w:sz="4" w:space="0" w:color="auto"/>
            </w:tcBorders>
            <w:vAlign w:val="bottom"/>
          </w:tcPr>
          <w:p w14:paraId="605CD640" w14:textId="5415AE78" w:rsidR="00295D62" w:rsidRPr="00416068" w:rsidRDefault="00295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96EC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49430F6" w14:textId="22D35CF9" w:rsidR="00295D62" w:rsidRPr="00416068" w:rsidRDefault="00295D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1-3</w:t>
            </w:r>
          </w:p>
        </w:tc>
      </w:tr>
      <w:tr w:rsidR="00295D62" w:rsidRPr="00EB564F" w14:paraId="3488155B" w14:textId="77777777" w:rsidTr="00295D62"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0EFAD834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4844F41E" w14:textId="77777777" w:rsidR="00295D62" w:rsidRPr="00416068" w:rsidRDefault="00295D6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5609B4" w14:textId="49A31EE7" w:rsidR="00295D62" w:rsidRPr="00416068" w:rsidRDefault="00295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ความรู้เกี่ยวกับเทคโนโลยีและระบบสารสนเทศเบื้องต้น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7BEF9F6" w14:textId="77777777" w:rsidR="00295D62" w:rsidRPr="00416068" w:rsidRDefault="00295D6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95D62" w:rsidRPr="00EB564F" w14:paraId="13126BF1" w14:textId="77777777" w:rsidTr="00295D62"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00DA7A51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58932EAB" w14:textId="39F6ED24" w:rsidR="00295D62" w:rsidRPr="00416068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ระบบปฏิบัติการเบื้องต้น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24DA3" w14:textId="5ED30403" w:rsidR="00295D62" w:rsidRPr="00416068" w:rsidRDefault="00295D62" w:rsidP="00EB56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ความรู้เกี่ยวกับระบบปฏิบัติการ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39191A4A" w14:textId="3C0E7122" w:rsidR="00295D62" w:rsidRPr="00416068" w:rsidRDefault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4-6</w:t>
            </w:r>
          </w:p>
        </w:tc>
      </w:tr>
      <w:tr w:rsidR="00295D62" w:rsidRPr="00EB564F" w14:paraId="61C15BC4" w14:textId="77777777" w:rsidTr="00295D62">
        <w:tc>
          <w:tcPr>
            <w:tcW w:w="699" w:type="dxa"/>
            <w:vMerge/>
          </w:tcPr>
          <w:p w14:paraId="44C3B4F9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14:paraId="230285AE" w14:textId="77777777" w:rsidR="00295D62" w:rsidRPr="00416068" w:rsidRDefault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F3A28" w14:textId="393A5EFF" w:rsidR="00295D62" w:rsidRPr="00416068" w:rsidRDefault="00295D62" w:rsidP="00EB56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การใช้งานของระบบปฏิบัติการ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2F6D11E" w14:textId="77777777" w:rsidR="00295D62" w:rsidRPr="00416068" w:rsidRDefault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55672778" w14:textId="77777777" w:rsidTr="00295D62">
        <w:tc>
          <w:tcPr>
            <w:tcW w:w="699" w:type="dxa"/>
            <w:vMerge/>
            <w:tcBorders>
              <w:bottom w:val="dotted" w:sz="4" w:space="0" w:color="auto"/>
            </w:tcBorders>
          </w:tcPr>
          <w:p w14:paraId="51EA4F4F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vAlign w:val="center"/>
          </w:tcPr>
          <w:p w14:paraId="24F17320" w14:textId="77777777" w:rsidR="00295D62" w:rsidRPr="00416068" w:rsidRDefault="00295D62" w:rsidP="003509B0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A5BE7" w14:textId="38F2DEAB" w:rsidR="00295D62" w:rsidRPr="00416068" w:rsidRDefault="00295D62" w:rsidP="003509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การจัดการเกี่ยวกับไฟล์ข้อมูล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D049F7C" w14:textId="77777777" w:rsidR="00295D62" w:rsidRPr="00416068" w:rsidRDefault="00295D62" w:rsidP="00864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09573FF0" w14:textId="77777777" w:rsidTr="00295D62"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5CB2A259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4C0B1C74" w14:textId="185CF6A6" w:rsidR="00295D62" w:rsidRPr="00416068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การใช้งานโปรแกรมประมวลผลคำ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4F6C19" w14:textId="25B61C19" w:rsidR="00295D62" w:rsidRPr="00416068" w:rsidRDefault="00295D62" w:rsidP="00042D5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96DF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การใช้งานโปรแกรมประมวลผลคำ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3EF2F2BE" w14:textId="3FCF1EE4" w:rsidR="00295D62" w:rsidRPr="00416068" w:rsidRDefault="00295D62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7-18</w:t>
            </w:r>
          </w:p>
        </w:tc>
      </w:tr>
      <w:tr w:rsidR="00295D62" w:rsidRPr="00EB564F" w14:paraId="03F8046C" w14:textId="77777777" w:rsidTr="00295D62">
        <w:tc>
          <w:tcPr>
            <w:tcW w:w="699" w:type="dxa"/>
            <w:vMerge/>
            <w:tcBorders>
              <w:bottom w:val="dotted" w:sz="4" w:space="0" w:color="auto"/>
            </w:tcBorders>
          </w:tcPr>
          <w:p w14:paraId="733C96A7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</w:tcBorders>
          </w:tcPr>
          <w:p w14:paraId="766C74E8" w14:textId="77777777" w:rsidR="00295D62" w:rsidRPr="00416068" w:rsidRDefault="00295D62" w:rsidP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DEC61" w14:textId="776863F4" w:rsidR="00295D62" w:rsidRPr="00416068" w:rsidRDefault="00295D62" w:rsidP="0035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96DF8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ใช้เครื่องมือของโปรแกรมโปรแกรมประมวลผลคำ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BF22812" w14:textId="77777777" w:rsidR="00295D62" w:rsidRPr="00416068" w:rsidRDefault="00295D62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113B2800" w14:textId="77777777" w:rsidTr="00295D62">
        <w:trPr>
          <w:trHeight w:val="540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78284DF0" w14:textId="145FA96B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3D42DEDB" w14:textId="56AB06C9" w:rsidR="00295D62" w:rsidRPr="00A766E4" w:rsidRDefault="00295D62" w:rsidP="00295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การใช้งานโปรแกรมตารางทำการ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6C5C56" w14:textId="18FB2E7F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6E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ใช้โปรแกรมตารางทำการ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D1F34D8" w14:textId="36785497" w:rsidR="00295D62" w:rsidRDefault="00295D62" w:rsidP="00124CF4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19-30</w:t>
            </w:r>
          </w:p>
        </w:tc>
      </w:tr>
      <w:tr w:rsidR="00295D62" w:rsidRPr="00EB564F" w14:paraId="487B2FC4" w14:textId="77777777" w:rsidTr="00295D62">
        <w:trPr>
          <w:trHeight w:val="540"/>
        </w:trPr>
        <w:tc>
          <w:tcPr>
            <w:tcW w:w="699" w:type="dxa"/>
            <w:vMerge/>
          </w:tcPr>
          <w:p w14:paraId="1EF8D8C5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4BA0C559" w14:textId="77777777" w:rsidR="00295D62" w:rsidRPr="00A766E4" w:rsidRDefault="00295D62" w:rsidP="00295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FC19E" w14:textId="32B76203" w:rsidR="00295D62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ใช้สูตรคำนวณตัวเลขในตารางได้ถูกต้อง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473C5E1" w14:textId="77777777" w:rsidR="00295D62" w:rsidRDefault="00295D62" w:rsidP="00124CF4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95D62" w:rsidRPr="00EB564F" w14:paraId="353EAA9D" w14:textId="77777777" w:rsidTr="00295D62">
        <w:trPr>
          <w:trHeight w:val="540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3FA5A78E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119C3E2" w14:textId="77777777" w:rsidR="00295D62" w:rsidRPr="00A766E4" w:rsidRDefault="00295D62" w:rsidP="00295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7C9203" w14:textId="09CCE817" w:rsidR="00295D62" w:rsidRPr="00124CF4" w:rsidRDefault="00295D62" w:rsidP="00124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สร้างกราฟนำเสนอข้อมูลได้ถูกต้อง</w:t>
            </w:r>
          </w:p>
        </w:tc>
        <w:tc>
          <w:tcPr>
            <w:tcW w:w="851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19FA5FEC" w14:textId="77777777" w:rsidR="00295D62" w:rsidRDefault="00295D62" w:rsidP="00124CF4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95D62" w:rsidRPr="00EB564F" w14:paraId="291DEB89" w14:textId="77777777" w:rsidTr="00295D62"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1E52AA4A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645BAD66" w14:textId="35B8E2A4" w:rsidR="00295D62" w:rsidRPr="00416068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การใช้งานโปรแกรมการนำเสนอผลงาน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4616E4" w14:textId="3CFA20B9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การใช้งานโปรแกรมนำเสนอผลงานได้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FE902D0" w14:textId="6A0FBE6D" w:rsidR="00295D62" w:rsidRPr="00416068" w:rsidRDefault="00295D62" w:rsidP="00124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31-42</w:t>
            </w:r>
          </w:p>
        </w:tc>
      </w:tr>
      <w:tr w:rsidR="00295D62" w:rsidRPr="00EB564F" w14:paraId="754C8F08" w14:textId="77777777" w:rsidTr="00295D62">
        <w:tc>
          <w:tcPr>
            <w:tcW w:w="699" w:type="dxa"/>
            <w:vMerge/>
          </w:tcPr>
          <w:p w14:paraId="7BE1B7EA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1D598159" w14:textId="77777777" w:rsidR="00295D62" w:rsidRPr="00416068" w:rsidRDefault="00295D62" w:rsidP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C3F832" w14:textId="3AF322BF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ใช้เครื่องมือของโปรแกรมโปรแกรมนำเสนอผลงานได้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21546DE" w14:textId="77777777" w:rsidR="00295D62" w:rsidRPr="00416068" w:rsidRDefault="00295D62" w:rsidP="00124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38D278C2" w14:textId="77777777" w:rsidTr="00295D62"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547A6E1F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77DF7672" w14:textId="77777777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FF5CA" w14:textId="1C82714C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สร้างงานนำเสนอผลงานได้</w:t>
            </w:r>
          </w:p>
        </w:tc>
        <w:tc>
          <w:tcPr>
            <w:tcW w:w="851" w:type="dxa"/>
            <w:gridSpan w:val="2"/>
            <w:vAlign w:val="center"/>
          </w:tcPr>
          <w:p w14:paraId="0F152253" w14:textId="77777777" w:rsidR="00295D62" w:rsidRPr="00416068" w:rsidRDefault="00295D62" w:rsidP="00124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29F1B481" w14:textId="77777777" w:rsidTr="00295D62"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2B87F0AB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928AC96" w14:textId="3A1A417A" w:rsidR="00295D62" w:rsidRPr="00416068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การใช้งานอินเทอร์เน็ตเบื้องต้น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71AF83" w14:textId="2082911B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ความรู้เบื้องต้นเกี่ยวกับอินเทอร์เน็ต</w:t>
            </w:r>
          </w:p>
        </w:tc>
        <w:tc>
          <w:tcPr>
            <w:tcW w:w="85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4C671732" w14:textId="573AA88E" w:rsidR="00295D62" w:rsidRPr="00416068" w:rsidRDefault="00295D62" w:rsidP="00124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43-48</w:t>
            </w:r>
          </w:p>
        </w:tc>
      </w:tr>
      <w:tr w:rsidR="00295D62" w:rsidRPr="00EB564F" w14:paraId="2FFB9D5D" w14:textId="77777777" w:rsidTr="00295D62">
        <w:tc>
          <w:tcPr>
            <w:tcW w:w="699" w:type="dxa"/>
            <w:vMerge/>
          </w:tcPr>
          <w:p w14:paraId="7A170B83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14:paraId="61219374" w14:textId="77777777" w:rsidR="00295D62" w:rsidRDefault="00295D62" w:rsidP="00124CF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2B483" w14:textId="669CC4D7" w:rsidR="00295D62" w:rsidRPr="00416068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สืบค้นข้อมูลอินเทอร์เน็ตได้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E73EA98" w14:textId="77777777" w:rsidR="00295D62" w:rsidRDefault="00295D62" w:rsidP="00124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406EFB57" w14:textId="77777777" w:rsidTr="00295D62"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39E71EB7" w14:textId="77777777" w:rsidR="00295D62" w:rsidRPr="008D1B39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7292214D" w14:textId="77777777" w:rsidR="00295D62" w:rsidRPr="008D1B39" w:rsidRDefault="00295D62" w:rsidP="00124CF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148A78" w14:textId="3978A23B" w:rsidR="00295D62" w:rsidRPr="008D1B39" w:rsidRDefault="00295D62" w:rsidP="00124C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1B39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8D1B3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รับส่งข้อมูลผ่านระบบอินเทอร์เน็ตได้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111568" w14:textId="77777777" w:rsidR="00295D62" w:rsidRDefault="00295D62" w:rsidP="00124C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453EA30F" w14:textId="77777777" w:rsidTr="00295D62"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38A67C73" w14:textId="77777777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66011B78" w14:textId="1AA467AE" w:rsidR="00295D62" w:rsidRPr="00416068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กฎหมายและจริยธรรมในการใช้ระบบสารสนเทศ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7C6AD" w14:textId="7D02A514" w:rsidR="00295D62" w:rsidRPr="00416068" w:rsidRDefault="00295D62" w:rsidP="004B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ความรู้เกี่ยวกับกฎหมายและจริยธรรมในการใช้ระบบสารสนเทศ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ACE6" w14:textId="34017D16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49-54</w:t>
            </w:r>
          </w:p>
        </w:tc>
      </w:tr>
      <w:tr w:rsidR="00295D62" w:rsidRPr="00EB564F" w14:paraId="12663E0B" w14:textId="77777777" w:rsidTr="00295D62">
        <w:tc>
          <w:tcPr>
            <w:tcW w:w="699" w:type="dxa"/>
            <w:vMerge/>
          </w:tcPr>
          <w:p w14:paraId="3BB1262F" w14:textId="77777777" w:rsidR="00295D62" w:rsidRPr="00416068" w:rsidRDefault="00295D62" w:rsidP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1612BA42" w14:textId="77777777" w:rsidR="00295D62" w:rsidRPr="00A766E4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4001" w14:textId="1F85DA98" w:rsidR="00295D62" w:rsidRPr="00416068" w:rsidRDefault="00295D62" w:rsidP="004B3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สรุปสาระสำคัญของพระราชบัญญัติว่าด้วยการกระทำความผิดเกี่ยวกับคอมพิวเตอร์  2550  และที่ปรับปรุงแก้ไข  2560  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451E3" w14:textId="77777777" w:rsidR="00295D62" w:rsidRDefault="00295D62" w:rsidP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0D4A9D86" w14:textId="77777777" w:rsidTr="00295D62">
        <w:tc>
          <w:tcPr>
            <w:tcW w:w="699" w:type="dxa"/>
            <w:vMerge/>
            <w:tcBorders>
              <w:bottom w:val="dotted" w:sz="4" w:space="0" w:color="auto"/>
            </w:tcBorders>
          </w:tcPr>
          <w:p w14:paraId="0F025670" w14:textId="4F0E5672" w:rsidR="00295D62" w:rsidRPr="00416068" w:rsidRDefault="00295D62" w:rsidP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dotted" w:sz="4" w:space="0" w:color="auto"/>
            </w:tcBorders>
          </w:tcPr>
          <w:p w14:paraId="67BAADF3" w14:textId="74172D8D" w:rsidR="00295D62" w:rsidRPr="00416068" w:rsidRDefault="00295D62" w:rsidP="00295D6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02402" w14:textId="6D00B597" w:rsidR="00295D62" w:rsidRPr="00416068" w:rsidRDefault="00295D62" w:rsidP="004B3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D40D4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แสดงความรู้เกี่ยวกับคุณธรรมและจริยธรรมในการใช้คอมพิวเตอร์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24DAD" w14:textId="4F434655" w:rsidR="00295D62" w:rsidRPr="00416068" w:rsidRDefault="00295D62" w:rsidP="00295D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5D62" w:rsidRPr="00EB564F" w14:paraId="0EE82181" w14:textId="77777777" w:rsidTr="00295D62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73911" w14:textId="4444D9C3" w:rsidR="00295D62" w:rsidRPr="00416068" w:rsidRDefault="00295D62" w:rsidP="00295D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B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gridSpan w:val="2"/>
            <w:vAlign w:val="center"/>
          </w:tcPr>
          <w:p w14:paraId="06553BEA" w14:textId="3C9DD2F8" w:rsidR="00295D62" w:rsidRPr="00416068" w:rsidRDefault="00295D62" w:rsidP="004B3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B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</w:tr>
      <w:tr w:rsidR="00B05C13" w:rsidRPr="00EB564F" w14:paraId="5B27C80B" w14:textId="77777777" w:rsidTr="00295D62">
        <w:trPr>
          <w:gridAfter w:val="1"/>
          <w:wAfter w:w="51" w:type="dxa"/>
          <w:trHeight w:val="4666"/>
        </w:trPr>
        <w:tc>
          <w:tcPr>
            <w:tcW w:w="9980" w:type="dxa"/>
            <w:gridSpan w:val="6"/>
          </w:tcPr>
          <w:p w14:paraId="21C97029" w14:textId="77777777" w:rsidR="00B05C13" w:rsidRPr="00EB564F" w:rsidRDefault="00B05C1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7E0A6CA" w14:textId="6ED0C084" w:rsidR="00B05C13" w:rsidRPr="00662114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4B3B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วิธีสอน 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รูปแบบการสอน</w:t>
            </w:r>
          </w:p>
          <w:p w14:paraId="106B81AE" w14:textId="5EDA895E" w:rsidR="00B05C13" w:rsidRPr="00662114" w:rsidRDefault="004B3BC9">
            <w:pPr>
              <w:pStyle w:val="BodyText"/>
              <w:ind w:left="61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B05C13" w:rsidRPr="00662114">
              <w:rPr>
                <w:rFonts w:ascii="TH SarabunPSK" w:hAnsi="TH SarabunPSK" w:cs="TH SarabunPSK"/>
              </w:rPr>
              <w:t xml:space="preserve">.1   </w:t>
            </w:r>
            <w:r w:rsidR="00662114" w:rsidRPr="00662114">
              <w:rPr>
                <w:rFonts w:ascii="TH SarabunPSK" w:hAnsi="TH SarabunPSK" w:cs="TH SarabunPSK"/>
              </w:rPr>
              <w:t xml:space="preserve">Brian Based Learning </w:t>
            </w:r>
            <w:r w:rsidR="00662114" w:rsidRPr="00662114">
              <w:rPr>
                <w:rFonts w:ascii="TH SarabunPSK" w:hAnsi="TH SarabunPSK" w:cs="TH SarabunPSK"/>
                <w:cs/>
              </w:rPr>
              <w:t>การจัดการเรียนรู้โดยใช้สมองเป็นฐาน</w:t>
            </w:r>
          </w:p>
          <w:p w14:paraId="075AB214" w14:textId="062BDED4" w:rsidR="00B05C13" w:rsidRPr="00662114" w:rsidRDefault="004B3BC9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B05C13" w:rsidRPr="00662114">
              <w:rPr>
                <w:rFonts w:ascii="TH SarabunPSK" w:hAnsi="TH SarabunPSK" w:cs="TH SarabunPSK"/>
              </w:rPr>
              <w:t xml:space="preserve">.2   </w:t>
            </w:r>
            <w:r w:rsidR="00662114" w:rsidRPr="00662114">
              <w:rPr>
                <w:rFonts w:ascii="TH SarabunPSK" w:hAnsi="TH SarabunPSK" w:cs="TH SarabunPSK"/>
                <w:cs/>
              </w:rPr>
              <w:t>กระบวนการ</w:t>
            </w:r>
            <w:r w:rsidR="00B05C13" w:rsidRPr="00662114">
              <w:rPr>
                <w:rFonts w:ascii="TH SarabunPSK" w:hAnsi="TH SarabunPSK" w:cs="TH SarabunPSK"/>
                <w:cs/>
              </w:rPr>
              <w:t>การกลุ่ม</w:t>
            </w:r>
            <w:r w:rsidR="00295D62">
              <w:rPr>
                <w:rFonts w:ascii="TH SarabunPSK" w:hAnsi="TH SarabunPSK" w:cs="TH SarabunPSK" w:hint="cs"/>
                <w:cs/>
              </w:rPr>
              <w:t>และเดี่ยว</w:t>
            </w:r>
          </w:p>
          <w:p w14:paraId="3D6E4FC7" w14:textId="29AE6F8E" w:rsidR="00B05C13" w:rsidRPr="00662114" w:rsidRDefault="004B3BC9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B05C13" w:rsidRPr="00662114">
              <w:rPr>
                <w:rFonts w:ascii="TH SarabunPSK" w:hAnsi="TH SarabunPSK" w:cs="TH SarabunPSK"/>
              </w:rPr>
              <w:t xml:space="preserve">.3   </w:t>
            </w:r>
            <w:r w:rsidR="003C1090" w:rsidRPr="00662114">
              <w:rPr>
                <w:rFonts w:ascii="TH SarabunPSK" w:hAnsi="TH SarabunPSK" w:cs="TH SarabunPSK"/>
                <w:cs/>
              </w:rPr>
              <w:t>การทดลอง</w:t>
            </w:r>
            <w:r w:rsidR="00295D62">
              <w:rPr>
                <w:rFonts w:ascii="TH SarabunPSK" w:hAnsi="TH SarabunPSK" w:cs="TH SarabunPSK" w:hint="cs"/>
                <w:cs/>
              </w:rPr>
              <w:t>ปฏิบัติ</w:t>
            </w:r>
            <w:r w:rsidR="00D96EC4">
              <w:rPr>
                <w:rFonts w:ascii="TH SarabunPSK" w:hAnsi="TH SarabunPSK" w:cs="TH SarabunPSK" w:hint="cs"/>
                <w:cs/>
              </w:rPr>
              <w:t>ตามใบงาน</w:t>
            </w:r>
          </w:p>
          <w:p w14:paraId="4BF76D11" w14:textId="4CF18D0F" w:rsidR="00B05C13" w:rsidRPr="00662114" w:rsidRDefault="004B3BC9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B05C13" w:rsidRPr="00662114">
              <w:rPr>
                <w:rFonts w:ascii="TH SarabunPSK" w:hAnsi="TH SarabunPSK" w:cs="TH SarabunPSK"/>
              </w:rPr>
              <w:t xml:space="preserve">.4   </w:t>
            </w:r>
            <w:r w:rsidR="00B05C13" w:rsidRPr="00662114">
              <w:rPr>
                <w:rFonts w:ascii="TH SarabunPSK" w:hAnsi="TH SarabunPSK" w:cs="TH SarabunPSK"/>
                <w:cs/>
              </w:rPr>
              <w:t>การอภิปราย</w:t>
            </w:r>
            <w:r w:rsidR="00D96EC4">
              <w:rPr>
                <w:rFonts w:ascii="TH SarabunPSK" w:hAnsi="TH SarabunPSK" w:cs="TH SarabunPSK" w:hint="cs"/>
                <w:cs/>
              </w:rPr>
              <w:t>และสรุปผล</w:t>
            </w:r>
          </w:p>
          <w:p w14:paraId="6E2014F7" w14:textId="77777777" w:rsidR="00B05C13" w:rsidRPr="00EB564F" w:rsidRDefault="00B05C13">
            <w:pPr>
              <w:rPr>
                <w:rFonts w:ascii="Angsana New" w:hAnsi="Angsana New"/>
                <w:sz w:val="32"/>
                <w:szCs w:val="32"/>
              </w:rPr>
            </w:pPr>
          </w:p>
          <w:p w14:paraId="5FD1483B" w14:textId="31470FD1" w:rsidR="00B05C13" w:rsidRPr="00F93F32" w:rsidRDefault="004B3BC9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05C13"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="00B05C13"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สื่อการเรียนการสอน</w:t>
            </w:r>
          </w:p>
          <w:p w14:paraId="7ACCED0D" w14:textId="69BD5CC7" w:rsidR="00B05C13" w:rsidRPr="00F93F32" w:rsidRDefault="004B3BC9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05C13" w:rsidRPr="00F93F32">
              <w:rPr>
                <w:rFonts w:ascii="TH SarabunPSK" w:hAnsi="TH SarabunPSK" w:cs="TH SarabunPSK"/>
                <w:sz w:val="32"/>
                <w:szCs w:val="32"/>
              </w:rPr>
              <w:t xml:space="preserve">.1   </w:t>
            </w:r>
            <w:r w:rsidR="00295D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หนังสือประกอบการสอน วิชา คอมพิวเตอร์และสารสนเทศเพื่องานอาชีพ </w:t>
            </w:r>
          </w:p>
          <w:p w14:paraId="57016B35" w14:textId="017C71AB" w:rsidR="004B3BC9" w:rsidRDefault="004B3BC9" w:rsidP="004B3BC9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05C13" w:rsidRPr="00F93F32">
              <w:rPr>
                <w:rFonts w:ascii="TH SarabunPSK" w:hAnsi="TH SarabunPSK" w:cs="TH SarabunPSK"/>
                <w:sz w:val="32"/>
                <w:szCs w:val="32"/>
              </w:rPr>
              <w:t xml:space="preserve">.2   </w:t>
            </w:r>
            <w:r w:rsidR="00A766E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  <w:r w:rsidR="00295D6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และโปรแกรม</w:t>
            </w:r>
          </w:p>
          <w:p w14:paraId="2EEB061F" w14:textId="6FF8C5B9" w:rsidR="00B05C13" w:rsidRPr="00F93F32" w:rsidRDefault="004B3BC9" w:rsidP="004B3BC9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6.3  </w:t>
            </w:r>
            <w:r w:rsidR="00D277E0"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5C13"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อุปกรณ์จริง ที่ใช้ในรายวิชา</w:t>
            </w:r>
          </w:p>
          <w:p w14:paraId="09569F3E" w14:textId="77777777" w:rsidR="003C1090" w:rsidRPr="00EB564F" w:rsidRDefault="003C1090" w:rsidP="00F93F32">
            <w:pPr>
              <w:ind w:left="96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05C13" w:rsidRPr="00EB564F" w14:paraId="3E62F799" w14:textId="77777777" w:rsidTr="00295D62">
        <w:trPr>
          <w:gridAfter w:val="1"/>
          <w:wAfter w:w="51" w:type="dxa"/>
          <w:trHeight w:val="452"/>
        </w:trPr>
        <w:tc>
          <w:tcPr>
            <w:tcW w:w="9980" w:type="dxa"/>
            <w:gridSpan w:val="6"/>
          </w:tcPr>
          <w:p w14:paraId="20322284" w14:textId="771AC654" w:rsidR="00B05C13" w:rsidRPr="00F93F32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AC5B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B05C13" w:rsidRPr="00EB564F" w14:paraId="56264FA2" w14:textId="77777777" w:rsidTr="00295D62">
        <w:trPr>
          <w:gridAfter w:val="1"/>
          <w:wAfter w:w="51" w:type="dxa"/>
          <w:trHeight w:val="452"/>
        </w:trPr>
        <w:tc>
          <w:tcPr>
            <w:tcW w:w="4590" w:type="dxa"/>
            <w:gridSpan w:val="3"/>
            <w:vAlign w:val="center"/>
          </w:tcPr>
          <w:p w14:paraId="75C173A8" w14:textId="77777777" w:rsidR="00B05C13" w:rsidRPr="00F93F32" w:rsidRDefault="00B05C13">
            <w:pPr>
              <w:pStyle w:val="Heading1"/>
              <w:rPr>
                <w:rFonts w:ascii="TH SarabunPSK" w:hAnsi="TH SarabunPSK" w:cs="TH SarabunPSK"/>
              </w:rPr>
            </w:pPr>
            <w:r w:rsidRPr="00F93F32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147" w:type="dxa"/>
            <w:vAlign w:val="center"/>
          </w:tcPr>
          <w:p w14:paraId="197EF463" w14:textId="77777777" w:rsidR="00B05C13" w:rsidRPr="00F93F32" w:rsidRDefault="00B05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43" w:type="dxa"/>
            <w:gridSpan w:val="2"/>
            <w:vAlign w:val="center"/>
          </w:tcPr>
          <w:p w14:paraId="36723349" w14:textId="77777777" w:rsidR="00B05C13" w:rsidRPr="00EB564F" w:rsidRDefault="00B05C13">
            <w:pPr>
              <w:pStyle w:val="Heading1"/>
              <w:rPr>
                <w:sz w:val="28"/>
                <w:szCs w:val="28"/>
              </w:rPr>
            </w:pPr>
            <w:r w:rsidRPr="00EB564F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15740" w:rsidRPr="00EB564F" w14:paraId="41656552" w14:textId="77777777" w:rsidTr="00295D62">
        <w:trPr>
          <w:gridAfter w:val="1"/>
          <w:wAfter w:w="51" w:type="dxa"/>
          <w:cantSplit/>
          <w:trHeight w:val="452"/>
        </w:trPr>
        <w:tc>
          <w:tcPr>
            <w:tcW w:w="4590" w:type="dxa"/>
            <w:gridSpan w:val="3"/>
            <w:vAlign w:val="center"/>
          </w:tcPr>
          <w:p w14:paraId="16C9EB12" w14:textId="3ED1FC49" w:rsidR="00C15740" w:rsidRPr="00F93F32" w:rsidRDefault="00C15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C5BF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.1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การทดสอบวัดความรู้</w:t>
            </w:r>
            <w:r w:rsidR="004B3BC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2147" w:type="dxa"/>
            <w:vAlign w:val="center"/>
          </w:tcPr>
          <w:p w14:paraId="5B4BD69F" w14:textId="77777777" w:rsidR="00C15740" w:rsidRPr="00AC5BFE" w:rsidRDefault="00C15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43" w:type="dxa"/>
            <w:gridSpan w:val="2"/>
            <w:vMerge w:val="restart"/>
          </w:tcPr>
          <w:p w14:paraId="5631DE30" w14:textId="77777777" w:rsidR="00AC5BFE" w:rsidRPr="00AC5BFE" w:rsidRDefault="00AC5BFE" w:rsidP="00AC5B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หัวข้อการบูรณาการคุณธรรม และหลักการเศรษฐกิจพอเพียง</w:t>
            </w:r>
          </w:p>
          <w:p w14:paraId="5225ABA8" w14:textId="77777777" w:rsidR="00AC5BFE" w:rsidRPr="00AC5BFE" w:rsidRDefault="00AC5BFE" w:rsidP="00AC5B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>ความมี</w:t>
            </w:r>
            <w:r w:rsidRP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  <w:p w14:paraId="0A372C2B" w14:textId="77777777" w:rsidR="00AC5BFE" w:rsidRPr="00AC5BFE" w:rsidRDefault="00AC5BFE" w:rsidP="00AC5B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  <w:p w14:paraId="01A622D3" w14:textId="77777777" w:rsidR="00AC5BFE" w:rsidRPr="00AC5BFE" w:rsidRDefault="00AC5BFE" w:rsidP="00AC5B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5BF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มีความสนใจใฝ่รู้</w:t>
            </w:r>
          </w:p>
          <w:p w14:paraId="5D92AAC7" w14:textId="77777777" w:rsidR="00AC5BFE" w:rsidRPr="00AC5BFE" w:rsidRDefault="00AC5BFE" w:rsidP="00AC5B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</w:t>
            </w:r>
          </w:p>
          <w:p w14:paraId="07757DBD" w14:textId="67F8FDEA" w:rsidR="00AC5BFE" w:rsidRPr="00AC5BFE" w:rsidRDefault="00AC5BFE" w:rsidP="00AC5B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740" w:rsidRPr="00EB564F" w14:paraId="2D6CE9EF" w14:textId="77777777" w:rsidTr="00295D62">
        <w:trPr>
          <w:gridAfter w:val="1"/>
          <w:wAfter w:w="51" w:type="dxa"/>
          <w:cantSplit/>
          <w:trHeight w:val="452"/>
        </w:trPr>
        <w:tc>
          <w:tcPr>
            <w:tcW w:w="4590" w:type="dxa"/>
            <w:gridSpan w:val="3"/>
            <w:vAlign w:val="center"/>
          </w:tcPr>
          <w:p w14:paraId="69ECD453" w14:textId="579A851F" w:rsidR="00C15740" w:rsidRPr="00F93F32" w:rsidRDefault="00C15740" w:rsidP="0035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C5BF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.2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การทดสอบวัดความรู้ภาคปฏิบัติ</w:t>
            </w:r>
          </w:p>
        </w:tc>
        <w:tc>
          <w:tcPr>
            <w:tcW w:w="2147" w:type="dxa"/>
            <w:vAlign w:val="center"/>
          </w:tcPr>
          <w:p w14:paraId="3D9A76AE" w14:textId="77777777" w:rsidR="00C15740" w:rsidRPr="00AC5BFE" w:rsidRDefault="00C15740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43" w:type="dxa"/>
            <w:gridSpan w:val="2"/>
            <w:vMerge/>
            <w:vAlign w:val="center"/>
          </w:tcPr>
          <w:p w14:paraId="69C7B4B8" w14:textId="77777777" w:rsidR="00C15740" w:rsidRPr="00AC5BFE" w:rsidRDefault="00C15740" w:rsidP="003509B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15740" w:rsidRPr="00EB564F" w14:paraId="0D3C99ED" w14:textId="77777777" w:rsidTr="00295D62">
        <w:trPr>
          <w:gridAfter w:val="1"/>
          <w:wAfter w:w="51" w:type="dxa"/>
          <w:cantSplit/>
          <w:trHeight w:val="452"/>
        </w:trPr>
        <w:tc>
          <w:tcPr>
            <w:tcW w:w="4590" w:type="dxa"/>
            <w:gridSpan w:val="3"/>
            <w:vAlign w:val="center"/>
          </w:tcPr>
          <w:p w14:paraId="46574FAA" w14:textId="20A9A88B" w:rsidR="00C15740" w:rsidRPr="00F93F32" w:rsidRDefault="00C15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C5BF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.3   </w:t>
            </w:r>
            <w:r w:rsidR="004B3BC9"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  <w:r w:rsidR="00AC5BFE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 (จิตพิสัย)</w:t>
            </w:r>
          </w:p>
        </w:tc>
        <w:tc>
          <w:tcPr>
            <w:tcW w:w="2147" w:type="dxa"/>
            <w:vAlign w:val="center"/>
          </w:tcPr>
          <w:p w14:paraId="1E97FE6F" w14:textId="77777777" w:rsidR="00C15740" w:rsidRPr="00AC5BFE" w:rsidRDefault="00C15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5BF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43" w:type="dxa"/>
            <w:gridSpan w:val="2"/>
            <w:vMerge/>
            <w:vAlign w:val="center"/>
          </w:tcPr>
          <w:p w14:paraId="48089B5A" w14:textId="77777777" w:rsidR="00C15740" w:rsidRPr="00AC5BFE" w:rsidRDefault="00C1574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15740" w:rsidRPr="00EB564F" w14:paraId="1FAF2C5A" w14:textId="77777777" w:rsidTr="00295D62">
        <w:trPr>
          <w:gridAfter w:val="1"/>
          <w:wAfter w:w="51" w:type="dxa"/>
          <w:cantSplit/>
          <w:trHeight w:val="452"/>
        </w:trPr>
        <w:tc>
          <w:tcPr>
            <w:tcW w:w="4590" w:type="dxa"/>
            <w:gridSpan w:val="3"/>
            <w:vAlign w:val="center"/>
          </w:tcPr>
          <w:p w14:paraId="68E9BE7C" w14:textId="2FA129E1" w:rsidR="00C15740" w:rsidRPr="00F93F32" w:rsidRDefault="00C15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C5BF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.4   </w:t>
            </w:r>
            <w:r w:rsidR="004B3B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การสแบประมวลผลกลางภาค</w:t>
            </w:r>
          </w:p>
        </w:tc>
        <w:tc>
          <w:tcPr>
            <w:tcW w:w="2147" w:type="dxa"/>
            <w:vAlign w:val="center"/>
          </w:tcPr>
          <w:p w14:paraId="6A3D8D63" w14:textId="77777777" w:rsidR="00C15740" w:rsidRPr="00F93F32" w:rsidRDefault="00C15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43" w:type="dxa"/>
            <w:gridSpan w:val="2"/>
            <w:vMerge/>
            <w:vAlign w:val="center"/>
          </w:tcPr>
          <w:p w14:paraId="5665EFD9" w14:textId="77777777" w:rsidR="00C15740" w:rsidRPr="00EB564F" w:rsidRDefault="00C15740">
            <w:pPr>
              <w:rPr>
                <w:rFonts w:ascii="Angsana New" w:hAnsi="Angsana New"/>
              </w:rPr>
            </w:pPr>
          </w:p>
        </w:tc>
      </w:tr>
      <w:tr w:rsidR="00C15740" w:rsidRPr="00EB564F" w14:paraId="503C54EC" w14:textId="77777777" w:rsidTr="00295D62">
        <w:trPr>
          <w:gridAfter w:val="1"/>
          <w:wAfter w:w="51" w:type="dxa"/>
          <w:cantSplit/>
          <w:trHeight w:val="452"/>
        </w:trPr>
        <w:tc>
          <w:tcPr>
            <w:tcW w:w="4590" w:type="dxa"/>
            <w:gridSpan w:val="3"/>
            <w:vAlign w:val="center"/>
          </w:tcPr>
          <w:p w14:paraId="1E454E57" w14:textId="5A53D51A" w:rsidR="00C15740" w:rsidRPr="00F93F32" w:rsidRDefault="00C15740">
            <w:pPr>
              <w:ind w:right="-162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AC5BF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.5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การสอบประมวลผล</w:t>
            </w:r>
            <w:r w:rsidR="004B3BC9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2147" w:type="dxa"/>
            <w:vAlign w:val="center"/>
          </w:tcPr>
          <w:p w14:paraId="63DB2AAF" w14:textId="77777777" w:rsidR="00C15740" w:rsidRPr="00F93F32" w:rsidRDefault="00C15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243" w:type="dxa"/>
            <w:gridSpan w:val="2"/>
            <w:vMerge/>
            <w:vAlign w:val="center"/>
          </w:tcPr>
          <w:p w14:paraId="6A015590" w14:textId="77777777" w:rsidR="00C15740" w:rsidRPr="00EB564F" w:rsidRDefault="00C15740">
            <w:pPr>
              <w:rPr>
                <w:rFonts w:ascii="Angsana New" w:hAnsi="Angsana New"/>
              </w:rPr>
            </w:pPr>
          </w:p>
        </w:tc>
      </w:tr>
      <w:tr w:rsidR="00C15740" w:rsidRPr="00EB564F" w14:paraId="042A65F4" w14:textId="77777777" w:rsidTr="00295D62">
        <w:trPr>
          <w:gridAfter w:val="1"/>
          <w:wAfter w:w="51" w:type="dxa"/>
          <w:cantSplit/>
          <w:trHeight w:val="452"/>
        </w:trPr>
        <w:tc>
          <w:tcPr>
            <w:tcW w:w="4590" w:type="dxa"/>
            <w:gridSpan w:val="3"/>
            <w:vAlign w:val="center"/>
          </w:tcPr>
          <w:p w14:paraId="3592B2E2" w14:textId="77777777" w:rsidR="00C15740" w:rsidRPr="00F93F32" w:rsidRDefault="00C15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47" w:type="dxa"/>
            <w:vAlign w:val="center"/>
          </w:tcPr>
          <w:p w14:paraId="57E55713" w14:textId="77777777" w:rsidR="00C15740" w:rsidRPr="00F93F32" w:rsidRDefault="00C15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3243" w:type="dxa"/>
            <w:gridSpan w:val="2"/>
            <w:vMerge/>
            <w:vAlign w:val="center"/>
          </w:tcPr>
          <w:p w14:paraId="144A5EFA" w14:textId="77777777" w:rsidR="00C15740" w:rsidRPr="00EB564F" w:rsidRDefault="00C15740">
            <w:pPr>
              <w:rPr>
                <w:rFonts w:ascii="Angsana New" w:hAnsi="Angsana New"/>
              </w:rPr>
            </w:pPr>
          </w:p>
        </w:tc>
      </w:tr>
      <w:tr w:rsidR="00B05C13" w:rsidRPr="00EB564F" w14:paraId="0B825F07" w14:textId="77777777" w:rsidTr="00295D62">
        <w:trPr>
          <w:gridAfter w:val="1"/>
          <w:wAfter w:w="51" w:type="dxa"/>
          <w:trHeight w:val="4091"/>
        </w:trPr>
        <w:tc>
          <w:tcPr>
            <w:tcW w:w="9980" w:type="dxa"/>
            <w:gridSpan w:val="6"/>
          </w:tcPr>
          <w:p w14:paraId="6995FFE7" w14:textId="2B51D763" w:rsidR="00B05C13" w:rsidRPr="00F93F32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564F">
              <w:rPr>
                <w:rFonts w:ascii="Angsana New" w:hAnsi="Angsana New"/>
                <w:b/>
                <w:bCs/>
              </w:rPr>
              <w:t xml:space="preserve">    </w:t>
            </w:r>
            <w:r w:rsidR="00AC5B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3A873EF3" w14:textId="77777777" w:rsidR="00B05C13" w:rsidRPr="00F93F32" w:rsidRDefault="00B05C13">
            <w:pPr>
              <w:pStyle w:val="Heading7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F93F32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</w:t>
            </w:r>
            <w:r w:rsidRPr="00F93F32">
              <w:rPr>
                <w:rFonts w:ascii="TH SarabunPSK" w:hAnsi="TH SarabunPSK" w:cs="TH SarabunPSK"/>
                <w:b/>
                <w:bCs/>
                <w:cs/>
              </w:rPr>
              <w:t>ประเมินผลแบบอิงเกณฑ์</w:t>
            </w:r>
          </w:p>
          <w:p w14:paraId="7186B7AE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80 – 100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8419262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75 –   79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  <w:p w14:paraId="6699A353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70 –   74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F1B8C4F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65 –   69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  <w:p w14:paraId="4EE26E6B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64F">
              <w:rPr>
                <w:rFonts w:ascii="Angsana New" w:hAnsi="Angsana New"/>
                <w:sz w:val="32"/>
                <w:szCs w:val="32"/>
              </w:rPr>
              <w:t xml:space="preserve">                                 </w:t>
            </w:r>
            <w:r w:rsidR="00F93F32">
              <w:rPr>
                <w:rFonts w:ascii="Angsana New" w:hAnsi="Angsana New"/>
                <w:sz w:val="32"/>
                <w:szCs w:val="32"/>
              </w:rPr>
              <w:t xml:space="preserve">           </w:t>
            </w:r>
            <w:r w:rsidRPr="00EB564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60 –   64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FB2CFCB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55 –   59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  <w:p w14:paraId="69DA7F2D" w14:textId="77777777" w:rsidR="00B05C13" w:rsidRPr="00F93F32" w:rsidRDefault="00B05C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50 –   54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E4DD8C8" w14:textId="77777777" w:rsidR="00C15740" w:rsidRPr="00EB564F" w:rsidRDefault="00B05C13" w:rsidP="00304E34">
            <w:pPr>
              <w:rPr>
                <w:rFonts w:ascii="Angsana New" w:hAnsi="Angsana New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0 –   49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23845873" w14:textId="77777777" w:rsidR="00304E34" w:rsidRPr="00EB564F" w:rsidRDefault="00304E34">
      <w:pPr>
        <w:pStyle w:val="Caption"/>
        <w:rPr>
          <w:sz w:val="32"/>
          <w:szCs w:val="32"/>
        </w:rPr>
      </w:pPr>
    </w:p>
    <w:p w14:paraId="27420381" w14:textId="77777777" w:rsidR="00F93F32" w:rsidRDefault="00F93F32">
      <w:pPr>
        <w:pStyle w:val="Caption"/>
        <w:rPr>
          <w:sz w:val="32"/>
          <w:szCs w:val="32"/>
        </w:rPr>
      </w:pPr>
    </w:p>
    <w:p w14:paraId="2A8D2988" w14:textId="77777777" w:rsidR="00F93F32" w:rsidRDefault="00F93F32">
      <w:pPr>
        <w:pStyle w:val="Caption"/>
        <w:rPr>
          <w:sz w:val="32"/>
          <w:szCs w:val="32"/>
        </w:rPr>
      </w:pPr>
    </w:p>
    <w:p w14:paraId="047F0CB1" w14:textId="4CCD36FD" w:rsidR="00304E34" w:rsidRPr="00EB564F" w:rsidRDefault="00304E34">
      <w:pPr>
        <w:pStyle w:val="Caption"/>
        <w:rPr>
          <w:sz w:val="32"/>
          <w:szCs w:val="32"/>
        </w:rPr>
      </w:pPr>
    </w:p>
    <w:sectPr w:rsidR="00304E34" w:rsidRPr="00EB564F">
      <w:pgSz w:w="11906" w:h="16838"/>
      <w:pgMar w:top="873" w:right="873" w:bottom="8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4DC7" w14:textId="77777777" w:rsidR="008312E0" w:rsidRDefault="008312E0">
      <w:r>
        <w:separator/>
      </w:r>
    </w:p>
  </w:endnote>
  <w:endnote w:type="continuationSeparator" w:id="0">
    <w:p w14:paraId="680A0BC3" w14:textId="77777777" w:rsidR="008312E0" w:rsidRDefault="0083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9D60" w14:textId="77777777" w:rsidR="008312E0" w:rsidRDefault="008312E0">
      <w:r>
        <w:separator/>
      </w:r>
    </w:p>
  </w:footnote>
  <w:footnote w:type="continuationSeparator" w:id="0">
    <w:p w14:paraId="3AF9FC45" w14:textId="77777777" w:rsidR="008312E0" w:rsidRDefault="0083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939"/>
    <w:multiLevelType w:val="singleLevel"/>
    <w:tmpl w:val="AFFA8E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0B8A6471"/>
    <w:multiLevelType w:val="multilevel"/>
    <w:tmpl w:val="3A60FB7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" w15:restartNumberingAfterBreak="0">
    <w:nsid w:val="1AA13B07"/>
    <w:multiLevelType w:val="multilevel"/>
    <w:tmpl w:val="88AA84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" w15:restartNumberingAfterBreak="0">
    <w:nsid w:val="1E154602"/>
    <w:multiLevelType w:val="multilevel"/>
    <w:tmpl w:val="FB48C5C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4" w15:restartNumberingAfterBreak="0">
    <w:nsid w:val="293F05C6"/>
    <w:multiLevelType w:val="multilevel"/>
    <w:tmpl w:val="B664BA9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EE47718"/>
    <w:multiLevelType w:val="hybridMultilevel"/>
    <w:tmpl w:val="F228893A"/>
    <w:lvl w:ilvl="0" w:tplc="AEB279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08D46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98C08F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6EC196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8DE4FB3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086D05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633A3C1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C1C5A0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EAA8DF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457A2484"/>
    <w:multiLevelType w:val="hybridMultilevel"/>
    <w:tmpl w:val="6B5E8400"/>
    <w:lvl w:ilvl="0" w:tplc="7D140176">
      <w:start w:val="4"/>
      <w:numFmt w:val="bullet"/>
      <w:lvlText w:val=""/>
      <w:lvlJc w:val="left"/>
      <w:pPr>
        <w:tabs>
          <w:tab w:val="num" w:pos="780"/>
        </w:tabs>
        <w:ind w:left="78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77DE"/>
    <w:multiLevelType w:val="multilevel"/>
    <w:tmpl w:val="99AAB9F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8" w15:restartNumberingAfterBreak="0">
    <w:nsid w:val="5B563CBD"/>
    <w:multiLevelType w:val="hybridMultilevel"/>
    <w:tmpl w:val="78E2FDF2"/>
    <w:lvl w:ilvl="0" w:tplc="440AC7E0">
      <w:start w:val="8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5E176F53"/>
    <w:multiLevelType w:val="multilevel"/>
    <w:tmpl w:val="0C4E57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0" w15:restartNumberingAfterBreak="0">
    <w:nsid w:val="6E382CCE"/>
    <w:multiLevelType w:val="multilevel"/>
    <w:tmpl w:val="20EC41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cs"/>
      </w:rPr>
    </w:lvl>
  </w:abstractNum>
  <w:abstractNum w:abstractNumId="11" w15:restartNumberingAfterBreak="0">
    <w:nsid w:val="737E6E19"/>
    <w:multiLevelType w:val="hybridMultilevel"/>
    <w:tmpl w:val="54E65CF2"/>
    <w:lvl w:ilvl="0" w:tplc="7C683FDC">
      <w:start w:val="3"/>
      <w:numFmt w:val="bullet"/>
      <w:lvlText w:val="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5194"/>
    <w:multiLevelType w:val="hybridMultilevel"/>
    <w:tmpl w:val="48D6BE14"/>
    <w:lvl w:ilvl="0" w:tplc="6C7ADD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868D43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AFED38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2C2A8D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8F823BE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98D8105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01EF59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EF26D5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2FCBB4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 w16cid:durableId="845367163">
    <w:abstractNumId w:val="0"/>
  </w:num>
  <w:num w:numId="2" w16cid:durableId="410662736">
    <w:abstractNumId w:val="3"/>
  </w:num>
  <w:num w:numId="3" w16cid:durableId="689647226">
    <w:abstractNumId w:val="2"/>
  </w:num>
  <w:num w:numId="4" w16cid:durableId="1603613066">
    <w:abstractNumId w:val="4"/>
  </w:num>
  <w:num w:numId="5" w16cid:durableId="445782943">
    <w:abstractNumId w:val="1"/>
  </w:num>
  <w:num w:numId="6" w16cid:durableId="1079987576">
    <w:abstractNumId w:val="9"/>
  </w:num>
  <w:num w:numId="7" w16cid:durableId="1259021536">
    <w:abstractNumId w:val="7"/>
  </w:num>
  <w:num w:numId="8" w16cid:durableId="390469674">
    <w:abstractNumId w:val="12"/>
  </w:num>
  <w:num w:numId="9" w16cid:durableId="391199720">
    <w:abstractNumId w:val="5"/>
  </w:num>
  <w:num w:numId="10" w16cid:durableId="1042556600">
    <w:abstractNumId w:val="10"/>
  </w:num>
  <w:num w:numId="11" w16cid:durableId="1119497739">
    <w:abstractNumId w:val="11"/>
  </w:num>
  <w:num w:numId="12" w16cid:durableId="1810433430">
    <w:abstractNumId w:val="6"/>
  </w:num>
  <w:num w:numId="13" w16cid:durableId="558322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13"/>
    <w:rsid w:val="00022393"/>
    <w:rsid w:val="00042D5D"/>
    <w:rsid w:val="00045DC7"/>
    <w:rsid w:val="00095DBB"/>
    <w:rsid w:val="000A4E78"/>
    <w:rsid w:val="000E407A"/>
    <w:rsid w:val="0011718C"/>
    <w:rsid w:val="0012032C"/>
    <w:rsid w:val="00124CF4"/>
    <w:rsid w:val="0013486C"/>
    <w:rsid w:val="001368F0"/>
    <w:rsid w:val="00150182"/>
    <w:rsid w:val="001B2C25"/>
    <w:rsid w:val="002565A2"/>
    <w:rsid w:val="002957C7"/>
    <w:rsid w:val="00295D62"/>
    <w:rsid w:val="002A3D56"/>
    <w:rsid w:val="002C345E"/>
    <w:rsid w:val="002D0CDC"/>
    <w:rsid w:val="002F5517"/>
    <w:rsid w:val="00304E34"/>
    <w:rsid w:val="00314623"/>
    <w:rsid w:val="0032224B"/>
    <w:rsid w:val="00332A55"/>
    <w:rsid w:val="0034241D"/>
    <w:rsid w:val="00346073"/>
    <w:rsid w:val="00347E41"/>
    <w:rsid w:val="003509B0"/>
    <w:rsid w:val="00360BC4"/>
    <w:rsid w:val="003736E7"/>
    <w:rsid w:val="003B3DC4"/>
    <w:rsid w:val="003C1090"/>
    <w:rsid w:val="003C34E3"/>
    <w:rsid w:val="003C70BC"/>
    <w:rsid w:val="00400D57"/>
    <w:rsid w:val="00416068"/>
    <w:rsid w:val="004454F2"/>
    <w:rsid w:val="00445A93"/>
    <w:rsid w:val="00457C64"/>
    <w:rsid w:val="004A2904"/>
    <w:rsid w:val="004A7E02"/>
    <w:rsid w:val="004B2C64"/>
    <w:rsid w:val="004B3BC9"/>
    <w:rsid w:val="00503441"/>
    <w:rsid w:val="00507BE7"/>
    <w:rsid w:val="00587331"/>
    <w:rsid w:val="005A23C7"/>
    <w:rsid w:val="005D4901"/>
    <w:rsid w:val="005F433A"/>
    <w:rsid w:val="00662114"/>
    <w:rsid w:val="00665EA9"/>
    <w:rsid w:val="007235D8"/>
    <w:rsid w:val="007A56B2"/>
    <w:rsid w:val="007F01A8"/>
    <w:rsid w:val="00813D52"/>
    <w:rsid w:val="008312E0"/>
    <w:rsid w:val="008649DA"/>
    <w:rsid w:val="00894BB3"/>
    <w:rsid w:val="008B2750"/>
    <w:rsid w:val="008C3659"/>
    <w:rsid w:val="008D1B39"/>
    <w:rsid w:val="008D3049"/>
    <w:rsid w:val="008E5A9B"/>
    <w:rsid w:val="00917B38"/>
    <w:rsid w:val="009A0487"/>
    <w:rsid w:val="009A0544"/>
    <w:rsid w:val="009A1102"/>
    <w:rsid w:val="009A1E07"/>
    <w:rsid w:val="009A21D8"/>
    <w:rsid w:val="009C1E0F"/>
    <w:rsid w:val="009F40B8"/>
    <w:rsid w:val="009F4B6E"/>
    <w:rsid w:val="00A05048"/>
    <w:rsid w:val="00A11D85"/>
    <w:rsid w:val="00A72A2D"/>
    <w:rsid w:val="00A766E4"/>
    <w:rsid w:val="00AC5BFE"/>
    <w:rsid w:val="00AD2FD7"/>
    <w:rsid w:val="00AE32B5"/>
    <w:rsid w:val="00B05C13"/>
    <w:rsid w:val="00B109A0"/>
    <w:rsid w:val="00B36FB2"/>
    <w:rsid w:val="00B62245"/>
    <w:rsid w:val="00B65A8F"/>
    <w:rsid w:val="00BD066C"/>
    <w:rsid w:val="00BE3D07"/>
    <w:rsid w:val="00C03441"/>
    <w:rsid w:val="00C15740"/>
    <w:rsid w:val="00C3406F"/>
    <w:rsid w:val="00C40B96"/>
    <w:rsid w:val="00CD40D4"/>
    <w:rsid w:val="00D06983"/>
    <w:rsid w:val="00D277E0"/>
    <w:rsid w:val="00D279F5"/>
    <w:rsid w:val="00D71718"/>
    <w:rsid w:val="00D77432"/>
    <w:rsid w:val="00D81565"/>
    <w:rsid w:val="00D96EC4"/>
    <w:rsid w:val="00DB5A7D"/>
    <w:rsid w:val="00DD75B1"/>
    <w:rsid w:val="00E15C5F"/>
    <w:rsid w:val="00E21EDA"/>
    <w:rsid w:val="00E7172F"/>
    <w:rsid w:val="00EA4F47"/>
    <w:rsid w:val="00EB564F"/>
    <w:rsid w:val="00EC3557"/>
    <w:rsid w:val="00EE639E"/>
    <w:rsid w:val="00F24767"/>
    <w:rsid w:val="00F93F32"/>
    <w:rsid w:val="00FD4F1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0101E"/>
  <w15:chartTrackingRefBased/>
  <w15:docId w15:val="{B9F4950C-6CD6-40F5-BD5F-2AB441F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33A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 New" w:hAnsi="Angsana New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Footer">
    <w:name w:val="footer"/>
    <w:basedOn w:val="Normal"/>
    <w:rsid w:val="00EB564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EB564F"/>
  </w:style>
  <w:style w:type="paragraph" w:styleId="ListParagraph">
    <w:name w:val="List Paragraph"/>
    <w:basedOn w:val="Normal"/>
    <w:uiPriority w:val="34"/>
    <w:qFormat/>
    <w:rsid w:val="00AC5BF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Interface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</dc:creator>
  <cp:keywords/>
  <dc:description/>
  <cp:lastModifiedBy>031 กษมา</cp:lastModifiedBy>
  <cp:revision>3</cp:revision>
  <cp:lastPrinted>2013-06-25T09:14:00Z</cp:lastPrinted>
  <dcterms:created xsi:type="dcterms:W3CDTF">2022-11-12T07:35:00Z</dcterms:created>
  <dcterms:modified xsi:type="dcterms:W3CDTF">2022-11-12T07:42:00Z</dcterms:modified>
</cp:coreProperties>
</file>