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CB48" w14:textId="13790120" w:rsidR="00B6645B" w:rsidRPr="00B6645B" w:rsidRDefault="00B6645B" w:rsidP="00B6645B">
      <w:pPr>
        <w:jc w:val="center"/>
        <w:rPr>
          <w:rFonts w:ascii="TH SarabunPSK" w:hAnsi="TH SarabunPSK" w:cs="TH SarabunPSK"/>
          <w:sz w:val="36"/>
          <w:szCs w:val="36"/>
        </w:rPr>
      </w:pPr>
      <w:r w:rsidRPr="00B6645B">
        <w:rPr>
          <w:rFonts w:ascii="TH SarabunPSK" w:hAnsi="TH SarabunPSK" w:cs="TH SarabunPSK"/>
          <w:sz w:val="36"/>
          <w:szCs w:val="36"/>
          <w:cs/>
        </w:rPr>
        <w:t xml:space="preserve">ใบงานที่ </w:t>
      </w:r>
      <w:r w:rsidR="00704F1F">
        <w:rPr>
          <w:rFonts w:ascii="TH SarabunPSK" w:hAnsi="TH SarabunPSK" w:cs="TH SarabunPSK" w:hint="cs"/>
          <w:sz w:val="36"/>
          <w:szCs w:val="36"/>
          <w:cs/>
        </w:rPr>
        <w:t>2</w:t>
      </w:r>
      <w:r w:rsidRPr="00B6645B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704F1F">
        <w:rPr>
          <w:rFonts w:ascii="TH SarabunPSK" w:hAnsi="TH SarabunPSK" w:cs="TH SarabunPSK" w:hint="cs"/>
          <w:sz w:val="36"/>
          <w:szCs w:val="36"/>
          <w:cs/>
        </w:rPr>
        <w:t>เพศและพฤติกรรมทางเพศ</w:t>
      </w:r>
    </w:p>
    <w:p w14:paraId="5044C0A4" w14:textId="47D88B7F" w:rsidR="00B6645B" w:rsidRPr="00B6645B" w:rsidRDefault="00B6645B" w:rsidP="00B6645B">
      <w:pPr>
        <w:jc w:val="center"/>
        <w:rPr>
          <w:rFonts w:ascii="TH SarabunPSK" w:hAnsi="TH SarabunPSK" w:cs="TH SarabunPSK"/>
          <w:sz w:val="36"/>
          <w:szCs w:val="36"/>
        </w:rPr>
      </w:pPr>
      <w:r w:rsidRPr="00B6645B">
        <w:rPr>
          <w:rFonts w:ascii="TH SarabunPSK" w:hAnsi="TH SarabunPSK" w:cs="TH SarabunPSK"/>
          <w:sz w:val="36"/>
          <w:szCs w:val="36"/>
          <w:cs/>
        </w:rPr>
        <w:t xml:space="preserve">เรื่อง </w:t>
      </w:r>
      <w:r w:rsidR="00704F1F">
        <w:rPr>
          <w:rFonts w:ascii="TH SarabunPSK" w:hAnsi="TH SarabunPSK" w:cs="TH SarabunPSK" w:hint="cs"/>
          <w:sz w:val="36"/>
          <w:szCs w:val="36"/>
          <w:cs/>
        </w:rPr>
        <w:t>โรคติดต่อและไม่ติดต่อ</w:t>
      </w:r>
    </w:p>
    <w:p w14:paraId="6932CE10" w14:textId="55A78B38" w:rsidR="00B6645B" w:rsidRDefault="00B6645B" w:rsidP="00B6645B">
      <w:pPr>
        <w:rPr>
          <w:rFonts w:ascii="TH SarabunPSK" w:hAnsi="TH SarabunPSK" w:cs="TH SarabunPSK"/>
          <w:sz w:val="36"/>
          <w:szCs w:val="36"/>
          <w:cs/>
        </w:rPr>
      </w:pPr>
      <w:r w:rsidRPr="00B6645B">
        <w:rPr>
          <w:rFonts w:ascii="TH SarabunPSK" w:hAnsi="TH SarabunPSK" w:cs="TH SarabunPSK"/>
          <w:b/>
          <w:bCs/>
          <w:sz w:val="36"/>
          <w:szCs w:val="36"/>
          <w:cs/>
        </w:rPr>
        <w:t>คำอธิบาย</w:t>
      </w:r>
      <w:r w:rsidRPr="00B664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6645B">
        <w:rPr>
          <w:rFonts w:ascii="TH SarabunPSK" w:hAnsi="TH SarabunPSK" w:cs="TH SarabunPSK"/>
          <w:sz w:val="36"/>
          <w:szCs w:val="36"/>
          <w:cs/>
        </w:rPr>
        <w:t>ให้นักเรียน</w:t>
      </w:r>
      <w:r w:rsidR="00704F1F">
        <w:rPr>
          <w:rFonts w:ascii="TH SarabunPSK" w:hAnsi="TH SarabunPSK" w:cs="TH SarabunPSK" w:hint="cs"/>
          <w:sz w:val="36"/>
          <w:szCs w:val="36"/>
          <w:cs/>
        </w:rPr>
        <w:t>ได้</w:t>
      </w:r>
      <w:r w:rsidR="000A4486">
        <w:rPr>
          <w:rFonts w:ascii="TH SarabunPSK" w:hAnsi="TH SarabunPSK" w:cs="TH SarabunPSK" w:hint="cs"/>
          <w:sz w:val="36"/>
          <w:szCs w:val="36"/>
          <w:cs/>
        </w:rPr>
        <w:t xml:space="preserve">ทำ </w:t>
      </w:r>
      <w:r w:rsidR="000A4486">
        <w:rPr>
          <w:rFonts w:ascii="TH SarabunPSK" w:hAnsi="TH SarabunPSK" w:cs="TH SarabunPSK"/>
          <w:sz w:val="36"/>
          <w:szCs w:val="36"/>
        </w:rPr>
        <w:t xml:space="preserve">My mapping </w:t>
      </w:r>
      <w:r w:rsidR="000A4486">
        <w:rPr>
          <w:rFonts w:ascii="TH SarabunPSK" w:hAnsi="TH SarabunPSK" w:cs="TH SarabunPSK" w:hint="cs"/>
          <w:sz w:val="36"/>
          <w:szCs w:val="36"/>
          <w:cs/>
        </w:rPr>
        <w:t>รณรงค์การใช้ถุงยางอนามัย</w:t>
      </w:r>
    </w:p>
    <w:p w14:paraId="35F6F3DF" w14:textId="19E667C4" w:rsidR="000A4486" w:rsidRDefault="000A4486" w:rsidP="00B6645B">
      <w:pPr>
        <w:rPr>
          <w:rFonts w:ascii="TH SarabunPSK" w:hAnsi="TH SarabunPSK" w:cs="TH SarabunPSK"/>
          <w:sz w:val="36"/>
          <w:szCs w:val="36"/>
        </w:rPr>
      </w:pPr>
    </w:p>
    <w:p w14:paraId="37278E17" w14:textId="0382D190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4CAE468C" w14:textId="54D53C67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137B2991" w14:textId="76F65399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62F21010" w14:textId="7B5F1CD6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0AE23495" w14:textId="2307EEE7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0264E54B" w14:textId="73BD2BC2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3B44B68D" w14:textId="561C208E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1019BF8E" w14:textId="46D66781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2A4D8D31" w14:textId="7C2E55A8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18990B77" w14:textId="42598A67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001F77C6" w14:textId="52429F0D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60DC916F" w14:textId="08C44424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6C76D35F" w14:textId="2597C97E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4B19A27E" w14:textId="317B8CB2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6BD16918" w14:textId="5BB9B527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7E6787AF" w14:textId="64CD41B4" w:rsidR="007F4D55" w:rsidRDefault="007F4D55" w:rsidP="00B6645B">
      <w:pPr>
        <w:rPr>
          <w:rFonts w:ascii="TH SarabunPSK" w:hAnsi="TH SarabunPSK" w:cs="TH SarabunPSK"/>
          <w:sz w:val="36"/>
          <w:szCs w:val="36"/>
        </w:rPr>
      </w:pPr>
    </w:p>
    <w:p w14:paraId="054406F5" w14:textId="3C7BDDEB" w:rsidR="007F4D55" w:rsidRPr="00B6645B" w:rsidRDefault="007F4D55" w:rsidP="00B6645B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ชื่อ.............................................................แผนก...................ชั้น/ห้อง............เลขที่ 3 ตัวหลัง...............</w:t>
      </w:r>
    </w:p>
    <w:sectPr w:rsidR="007F4D55" w:rsidRPr="00B6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5B"/>
    <w:rsid w:val="000A4486"/>
    <w:rsid w:val="00704F1F"/>
    <w:rsid w:val="007F4D55"/>
    <w:rsid w:val="00B6645B"/>
    <w:rsid w:val="00E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3EED"/>
  <w15:chartTrackingRefBased/>
  <w15:docId w15:val="{E63BD463-31CC-4B86-B014-E1F8243A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เมฆี ลาสุเร</dc:creator>
  <cp:keywords/>
  <dc:description/>
  <cp:lastModifiedBy>เมฆี ลาสุเร</cp:lastModifiedBy>
  <cp:revision>2</cp:revision>
  <dcterms:created xsi:type="dcterms:W3CDTF">2022-06-23T04:45:00Z</dcterms:created>
  <dcterms:modified xsi:type="dcterms:W3CDTF">2022-06-23T04:45:00Z</dcterms:modified>
</cp:coreProperties>
</file>